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1" w:rsidRDefault="00B62F33" w:rsidP="00B62F3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0615A6" w:rsidRDefault="000615A6" w:rsidP="000615A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муниципальное бюджетное общеобразовательное учреждение 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«Саввушинская средняя общеобразовательная школа 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имени Героя Советского Союза К.Н. Чекаева» 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Змеиногорского района Алтайского края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ПРИНЯТО                                                                 Утверждаю</w:t>
      </w:r>
    </w:p>
    <w:p w:rsidR="000615A6" w:rsidRDefault="000615A6" w:rsidP="000615A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Педагогический совет                                            Директор МБОУ «Саввушинская СОШ»</w:t>
      </w:r>
    </w:p>
    <w:p w:rsidR="000615A6" w:rsidRDefault="000615A6" w:rsidP="000615A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№1 от                                                       __________Т,А. Овсяник</w:t>
      </w:r>
    </w:p>
    <w:p w:rsidR="000615A6" w:rsidRDefault="008F5B56" w:rsidP="000615A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31.08.2020</w:t>
      </w:r>
      <w:r w:rsidR="000615A6">
        <w:rPr>
          <w:rFonts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Приказ №44/1 от 31.08.2020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Учебный план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0615A6" w:rsidRDefault="000615A6" w:rsidP="000615A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начального общего образования</w:t>
      </w:r>
    </w:p>
    <w:p w:rsidR="000615A6" w:rsidRDefault="000615A6" w:rsidP="000615A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адаптированной основной общеобразовательной программы для обучающихся с умственной отсталостью(интеллектуальными нарушениями) </w:t>
      </w:r>
    </w:p>
    <w:p w:rsidR="000615A6" w:rsidRDefault="000615A6" w:rsidP="000615A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Вариант 1</w:t>
      </w:r>
    </w:p>
    <w:p w:rsidR="000615A6" w:rsidRDefault="000615A6" w:rsidP="000615A6">
      <w:pPr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8F5B56" w:rsidP="000615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2020-2021</w:t>
      </w:r>
      <w:r w:rsidR="000615A6">
        <w:rPr>
          <w:rFonts w:cs="Times New Roman"/>
          <w:b/>
          <w:sz w:val="28"/>
          <w:szCs w:val="28"/>
        </w:rPr>
        <w:t xml:space="preserve"> учебный год</w:t>
      </w: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jc w:val="center"/>
        <w:rPr>
          <w:rFonts w:cs="Times New Roman"/>
          <w:b/>
          <w:sz w:val="28"/>
          <w:szCs w:val="28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с.Саввушка</w:t>
      </w:r>
    </w:p>
    <w:p w:rsidR="000615A6" w:rsidRDefault="008F5B56" w:rsidP="000615A6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2020</w:t>
      </w: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0615A6" w:rsidRDefault="000615A6" w:rsidP="000615A6">
      <w:pPr>
        <w:jc w:val="center"/>
        <w:rPr>
          <w:rFonts w:cs="Times New Roman"/>
          <w:b/>
          <w:sz w:val="26"/>
          <w:szCs w:val="26"/>
        </w:rPr>
      </w:pPr>
    </w:p>
    <w:p w:rsidR="007A10AF" w:rsidRDefault="007A10AF" w:rsidP="000615A6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A10AF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0615A6" w:rsidRDefault="000615A6" w:rsidP="000615A6"/>
    <w:p w:rsidR="000615A6" w:rsidRDefault="000615A6" w:rsidP="000615A6"/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 по обязательной части и части формируемой участниками образовательных отношений, максимальный объем нагрузки обучающихся.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разработан на основе Федерального закона «Об образовании в Российской Федерации» от 29 декабря 2012 года № 273-ФЗ; приказа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постановления Главного государственного санитарного врача от 10 июля 2015 г. № 26 «Об утверждении СанПиН 2.4.2.3286 -15 " СанПинН ОВЗ», адаптированной основной общеобразовательной программы для обучающихся с умственной отсталостью одобренной Федеральным учебно-методическим объединением по общему образованию (протокол заседания от 22 декабря 2015 г №4/15), Устава школы.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состоит из двух частей — обязательной части и части, формируемой участниками образовательного процесса, и не превышает максимальный объем обязательной учебной нагрузки.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ориентирован на 33 недели для 1 класса. На основе учебного плана организован учебно-воспитательный процесс по пятидневной учебной неделе; продолжительность урока –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каждый).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универсальных учебных действий;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школы направлен на реализацию следующих задач: </w:t>
      </w:r>
    </w:p>
    <w:p w:rsidR="000615A6" w:rsidRDefault="000615A6" w:rsidP="000615A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становление основ гражданской идентичности и мировоззрения обучающихся; </w:t>
      </w:r>
    </w:p>
    <w:p w:rsidR="000615A6" w:rsidRDefault="000615A6" w:rsidP="000615A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0615A6" w:rsidRDefault="000615A6" w:rsidP="000615A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</w:t>
      </w:r>
    </w:p>
    <w:p w:rsidR="000615A6" w:rsidRDefault="000615A6" w:rsidP="000615A6"/>
    <w:p w:rsidR="000615A6" w:rsidRDefault="000615A6" w:rsidP="000615A6"/>
    <w:p w:rsidR="000615A6" w:rsidRPr="000615A6" w:rsidRDefault="000615A6" w:rsidP="000615A6"/>
    <w:p w:rsidR="009C7B65" w:rsidRDefault="007A10AF" w:rsidP="000615A6">
      <w:pPr>
        <w:suppressAutoHyphens w:val="0"/>
        <w:autoSpaceDE w:val="0"/>
        <w:jc w:val="both"/>
        <w:rPr>
          <w:rFonts w:cs="Times New Roman"/>
          <w:b/>
          <w:sz w:val="26"/>
          <w:szCs w:val="26"/>
        </w:rPr>
      </w:pPr>
      <w:r w:rsidRPr="007A10AF">
        <w:rPr>
          <w:rFonts w:cs="Times New Roman"/>
          <w:sz w:val="26"/>
          <w:szCs w:val="26"/>
        </w:rPr>
        <w:tab/>
      </w: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62"/>
        <w:gridCol w:w="1134"/>
        <w:gridCol w:w="1134"/>
        <w:gridCol w:w="1134"/>
        <w:gridCol w:w="851"/>
      </w:tblGrid>
      <w:tr w:rsidR="009970ED" w:rsidTr="009970ED">
        <w:trPr>
          <w:trHeight w:hRule="exact" w:val="1147"/>
        </w:trPr>
        <w:tc>
          <w:tcPr>
            <w:tcW w:w="9150" w:type="dxa"/>
            <w:gridSpan w:val="6"/>
            <w:tcBorders>
              <w:top w:val="nil"/>
              <w:bottom w:val="single" w:sz="4" w:space="0" w:color="000000"/>
            </w:tcBorders>
          </w:tcPr>
          <w:p w:rsidR="009970ED" w:rsidRPr="00F02CD3" w:rsidRDefault="009970ED" w:rsidP="009970ED">
            <w:pPr>
              <w:jc w:val="center"/>
              <w:rPr>
                <w:b/>
              </w:rPr>
            </w:pPr>
            <w:r>
              <w:rPr>
                <w:b/>
              </w:rPr>
              <w:t>Недельный учебный план  начального общего</w:t>
            </w:r>
            <w:r w:rsidRPr="00F02CD3">
              <w:rPr>
                <w:b/>
              </w:rPr>
              <w:t xml:space="preserve"> образования</w:t>
            </w:r>
          </w:p>
          <w:p w:rsidR="009970ED" w:rsidRDefault="009970ED" w:rsidP="009970ED">
            <w:pPr>
              <w:jc w:val="center"/>
            </w:pPr>
            <w:r w:rsidRPr="00F02CD3">
              <w:rPr>
                <w:b/>
              </w:rPr>
              <w:t>обучающихся с умственной отсталостью (интеллектуальными нарушениями</w:t>
            </w:r>
            <w:r w:rsidRPr="00F02CD3">
              <w:t>):</w:t>
            </w:r>
          </w:p>
          <w:p w:rsidR="009970ED" w:rsidRPr="00F02CD3" w:rsidRDefault="009970ED" w:rsidP="009970ED">
            <w:pPr>
              <w:jc w:val="center"/>
              <w:rPr>
                <w:b/>
              </w:rPr>
            </w:pPr>
            <w:r w:rsidRPr="00F02CD3">
              <w:t xml:space="preserve">  </w:t>
            </w:r>
            <w:r w:rsidR="008F5B56">
              <w:rPr>
                <w:b/>
              </w:rPr>
              <w:t>2</w:t>
            </w:r>
            <w:r>
              <w:rPr>
                <w:b/>
              </w:rPr>
              <w:t xml:space="preserve"> класс Карапузова Яна</w:t>
            </w:r>
          </w:p>
          <w:p w:rsidR="009970ED" w:rsidRPr="00CB15AC" w:rsidRDefault="008F5B56" w:rsidP="009970ED">
            <w:pPr>
              <w:jc w:val="center"/>
              <w:rPr>
                <w:b/>
              </w:rPr>
            </w:pPr>
            <w:r>
              <w:rPr>
                <w:b/>
              </w:rPr>
              <w:t>на 2020-2021</w:t>
            </w:r>
            <w:r w:rsidR="009970ED" w:rsidRPr="00CB15AC">
              <w:rPr>
                <w:b/>
              </w:rPr>
              <w:t xml:space="preserve"> учебный год</w:t>
            </w:r>
          </w:p>
          <w:p w:rsidR="009970ED" w:rsidRDefault="009970ED" w:rsidP="009970ED">
            <w:pPr>
              <w:jc w:val="center"/>
            </w:pPr>
          </w:p>
        </w:tc>
      </w:tr>
      <w:tr w:rsidR="009970ED" w:rsidTr="009970ED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1A3D92" w:rsidRDefault="009970ED" w:rsidP="009970E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Всего</w:t>
            </w:r>
          </w:p>
        </w:tc>
      </w:tr>
      <w:tr w:rsidR="009970ED" w:rsidTr="009970ED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043A61" w:rsidRDefault="009970ED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43A61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043A61" w:rsidRDefault="009970ED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043A61" w:rsidRDefault="009970ED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70ED" w:rsidTr="009970ED">
        <w:trPr>
          <w:trHeight w:hRule="exact" w:val="284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1A3D92" w:rsidRDefault="009970ED" w:rsidP="009970ED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9970ED" w:rsidTr="009970ED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 Язык и речевая практика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1.1.Русский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321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1.2.Чтение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36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1.3.Речевая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2. Математика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2.1.Математика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3. Естествознание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3.1.Мир природы 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32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 Искусство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4.1.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63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4.2. 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A3D9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5.1.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Технология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6.1. Ручной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8F5B56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  <w:r w:rsidR="008F5B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Максимально допустимая недельная</w:t>
            </w:r>
            <w:r w:rsidRPr="001A3D92">
              <w:rPr>
                <w:b/>
                <w:sz w:val="26"/>
                <w:szCs w:val="26"/>
              </w:rPr>
              <w:t xml:space="preserve"> нагрузка </w:t>
            </w:r>
            <w:r w:rsidRPr="001A3D92">
              <w:rPr>
                <w:sz w:val="26"/>
                <w:szCs w:val="26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  <w:r w:rsidR="008F5B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Коррекционно-развивающая область</w:t>
            </w:r>
            <w:r w:rsidRPr="001A3D92">
              <w:rPr>
                <w:sz w:val="26"/>
                <w:szCs w:val="26"/>
              </w:rPr>
              <w:t xml:space="preserve"> (коррекционные занятия и ритмика)</w:t>
            </w:r>
            <w:r w:rsidRPr="001A3D92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6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Развитие психомоторики и сенсорных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690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Внеурочная деятельность</w:t>
            </w:r>
            <w:r w:rsidRPr="001A3D9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4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Игра и игрокоррекция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F02CD3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02CD3">
              <w:rPr>
                <w:sz w:val="26"/>
                <w:szCs w:val="26"/>
              </w:rPr>
              <w:t>Я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F02CD3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02CD3">
              <w:rPr>
                <w:sz w:val="26"/>
                <w:szCs w:val="26"/>
              </w:rPr>
              <w:t>Я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  <w:r w:rsidR="008F5B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31</w:t>
            </w:r>
          </w:p>
        </w:tc>
      </w:tr>
    </w:tbl>
    <w:p w:rsidR="00D2024D" w:rsidRDefault="00D2024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0615A6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9970ED" w:rsidRDefault="009970E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62"/>
        <w:gridCol w:w="1134"/>
        <w:gridCol w:w="1134"/>
        <w:gridCol w:w="1134"/>
        <w:gridCol w:w="851"/>
      </w:tblGrid>
      <w:tr w:rsidR="009970ED" w:rsidTr="009970ED">
        <w:trPr>
          <w:trHeight w:hRule="exact" w:val="1147"/>
        </w:trPr>
        <w:tc>
          <w:tcPr>
            <w:tcW w:w="9150" w:type="dxa"/>
            <w:gridSpan w:val="6"/>
            <w:tcBorders>
              <w:top w:val="nil"/>
              <w:bottom w:val="single" w:sz="4" w:space="0" w:color="000000"/>
            </w:tcBorders>
          </w:tcPr>
          <w:p w:rsidR="009970ED" w:rsidRPr="00F02CD3" w:rsidRDefault="009970ED" w:rsidP="009970ED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Недельный учебный план </w:t>
            </w:r>
            <w:r w:rsidR="003446B5">
              <w:rPr>
                <w:b/>
              </w:rPr>
              <w:t xml:space="preserve">надомного </w:t>
            </w:r>
            <w:r>
              <w:rPr>
                <w:b/>
              </w:rPr>
              <w:t xml:space="preserve"> начального общего</w:t>
            </w:r>
            <w:r w:rsidRPr="00F02CD3">
              <w:rPr>
                <w:b/>
              </w:rPr>
              <w:t xml:space="preserve"> образования</w:t>
            </w:r>
          </w:p>
          <w:p w:rsidR="009970ED" w:rsidRDefault="009970ED" w:rsidP="009970ED">
            <w:pPr>
              <w:jc w:val="center"/>
            </w:pPr>
            <w:r w:rsidRPr="00F02CD3">
              <w:rPr>
                <w:b/>
              </w:rPr>
              <w:t>обучающихся с умственной отсталостью (интеллектуальными нарушениями</w:t>
            </w:r>
            <w:r w:rsidRPr="00F02CD3">
              <w:t>):</w:t>
            </w:r>
          </w:p>
          <w:p w:rsidR="009970ED" w:rsidRPr="00F02CD3" w:rsidRDefault="009970ED" w:rsidP="009970ED">
            <w:pPr>
              <w:jc w:val="center"/>
              <w:rPr>
                <w:b/>
              </w:rPr>
            </w:pPr>
            <w:r w:rsidRPr="00F02CD3">
              <w:t xml:space="preserve">  </w:t>
            </w:r>
            <w:r w:rsidR="008F5B56">
              <w:rPr>
                <w:b/>
              </w:rPr>
              <w:t>1 класс Смолякова Жени</w:t>
            </w:r>
          </w:p>
          <w:p w:rsidR="009970ED" w:rsidRPr="00CB15AC" w:rsidRDefault="008F5B56" w:rsidP="009970ED">
            <w:pPr>
              <w:jc w:val="center"/>
              <w:rPr>
                <w:b/>
              </w:rPr>
            </w:pPr>
            <w:r>
              <w:rPr>
                <w:b/>
              </w:rPr>
              <w:t>на 2020-2021</w:t>
            </w:r>
            <w:r w:rsidR="009970ED" w:rsidRPr="00CB15AC">
              <w:rPr>
                <w:b/>
              </w:rPr>
              <w:t xml:space="preserve"> учебный год</w:t>
            </w:r>
          </w:p>
          <w:p w:rsidR="009970ED" w:rsidRDefault="009970ED" w:rsidP="009970ED">
            <w:pPr>
              <w:jc w:val="center"/>
            </w:pPr>
          </w:p>
        </w:tc>
      </w:tr>
      <w:tr w:rsidR="009970ED" w:rsidTr="009970ED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1A3D92" w:rsidRDefault="009970ED" w:rsidP="009970E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Всего</w:t>
            </w:r>
          </w:p>
        </w:tc>
      </w:tr>
      <w:tr w:rsidR="009970ED" w:rsidTr="009970ED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043A61" w:rsidRDefault="003446B5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70ED" w:rsidRPr="00043A61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043A61" w:rsidRDefault="009970ED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043A61" w:rsidRDefault="009970ED" w:rsidP="009970E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Default="009970ED" w:rsidP="009970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970ED" w:rsidTr="009970ED">
        <w:trPr>
          <w:trHeight w:hRule="exact" w:val="284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1A3D92" w:rsidRDefault="009970ED" w:rsidP="009970ED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9970ED" w:rsidTr="009970ED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 Язык и речевая практика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1.1.Русский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321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1.2.Чтение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36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1.3.Речевая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2. Математика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2.1.Математика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3. Естествознание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3.1.Мир природы 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32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 Искусство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4.1.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63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4.2. 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A3D9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5.1.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Технология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6.1. Ручной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Максимально допустимая недельная</w:t>
            </w:r>
            <w:r w:rsidRPr="001A3D92">
              <w:rPr>
                <w:b/>
                <w:sz w:val="26"/>
                <w:szCs w:val="26"/>
              </w:rPr>
              <w:t xml:space="preserve"> нагрузка </w:t>
            </w:r>
            <w:r w:rsidRPr="001A3D92">
              <w:rPr>
                <w:sz w:val="26"/>
                <w:szCs w:val="26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21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Коррекционно-развивающая область</w:t>
            </w:r>
            <w:r w:rsidRPr="001A3D92">
              <w:rPr>
                <w:sz w:val="26"/>
                <w:szCs w:val="26"/>
              </w:rPr>
              <w:t xml:space="preserve"> (коррекционные занятия и ритмика)</w:t>
            </w:r>
            <w:r w:rsidRPr="001A3D92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6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</w:t>
            </w:r>
          </w:p>
        </w:tc>
      </w:tr>
      <w:tr w:rsidR="009970ED" w:rsidTr="009970ED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Развитие психомоторики и сенсорных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rPr>
          <w:trHeight w:val="690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Внеурочная деятельность</w:t>
            </w:r>
            <w:r w:rsidRPr="001A3D9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4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ЛФК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2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Игра и игрокоррекция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1</w:t>
            </w: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F02CD3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02CD3">
              <w:rPr>
                <w:sz w:val="26"/>
                <w:szCs w:val="26"/>
              </w:rPr>
              <w:t>Я и 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F02CD3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02CD3">
              <w:rPr>
                <w:sz w:val="26"/>
                <w:szCs w:val="26"/>
              </w:rPr>
              <w:t>Я и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A3D92">
              <w:rPr>
                <w:sz w:val="26"/>
                <w:szCs w:val="26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70ED" w:rsidTr="009970E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ED" w:rsidRPr="001A3D92" w:rsidRDefault="009970ED" w:rsidP="009970ED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1A3D92">
              <w:rPr>
                <w:b/>
                <w:sz w:val="26"/>
                <w:szCs w:val="26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0ED" w:rsidRPr="00701813" w:rsidRDefault="009970ED" w:rsidP="009970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Pr="009970ED" w:rsidRDefault="009970ED" w:rsidP="009970ED">
            <w:pPr>
              <w:jc w:val="center"/>
              <w:rPr>
                <w:b/>
                <w:sz w:val="26"/>
                <w:szCs w:val="26"/>
              </w:rPr>
            </w:pPr>
            <w:r w:rsidRPr="009970ED">
              <w:rPr>
                <w:b/>
                <w:sz w:val="26"/>
                <w:szCs w:val="26"/>
              </w:rPr>
              <w:t>31</w:t>
            </w:r>
          </w:p>
        </w:tc>
      </w:tr>
    </w:tbl>
    <w:p w:rsidR="009970ED" w:rsidRDefault="009970ED" w:rsidP="009970E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970E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970E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970E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9970E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9970ED" w:rsidRDefault="009970ED" w:rsidP="003446B5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9970ED" w:rsidRDefault="009970E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D2024D" w:rsidRDefault="00D2024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  <w:r w:rsidRPr="00330E25">
        <w:rPr>
          <w:rFonts w:cs="Times New Roman"/>
          <w:b/>
          <w:sz w:val="26"/>
          <w:szCs w:val="26"/>
        </w:rPr>
        <w:t xml:space="preserve">3. Учебный план по адаптированной общеобразовательной программе для детей с умственной отсталостью (интеллектуальными нарушениями) </w:t>
      </w:r>
    </w:p>
    <w:p w:rsidR="00D2024D" w:rsidRDefault="003446B5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9</w:t>
      </w:r>
      <w:r w:rsidR="00D2024D">
        <w:rPr>
          <w:rFonts w:cs="Times New Roman"/>
          <w:b/>
          <w:sz w:val="26"/>
          <w:szCs w:val="26"/>
        </w:rPr>
        <w:t xml:space="preserve"> класс Кудряшова Настя</w:t>
      </w:r>
    </w:p>
    <w:p w:rsidR="00D2024D" w:rsidRPr="00330E25" w:rsidRDefault="00D2024D" w:rsidP="00D2024D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tbl>
      <w:tblPr>
        <w:tblW w:w="9788" w:type="dxa"/>
        <w:jc w:val="center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6"/>
        <w:gridCol w:w="2609"/>
        <w:gridCol w:w="22"/>
        <w:gridCol w:w="2609"/>
        <w:gridCol w:w="22"/>
      </w:tblGrid>
      <w:tr w:rsidR="009970ED" w:rsidRPr="00330E25" w:rsidTr="009970ED">
        <w:trPr>
          <w:gridAfter w:val="2"/>
          <w:wAfter w:w="2631" w:type="dxa"/>
          <w:trHeight w:val="382"/>
          <w:jc w:val="center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Общеобразовательные области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0ED" w:rsidRPr="00330E25" w:rsidRDefault="009970ED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970ED" w:rsidRPr="00330E25" w:rsidTr="009970ED">
        <w:trPr>
          <w:gridAfter w:val="1"/>
          <w:wAfter w:w="22" w:type="dxa"/>
          <w:trHeight w:val="382"/>
          <w:jc w:val="center"/>
        </w:trPr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D2024D">
            <w:pPr>
              <w:spacing w:before="3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Число учебных часов в неделю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ED" w:rsidRDefault="009970ED" w:rsidP="00D2024D">
            <w:pPr>
              <w:spacing w:before="3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</w:tr>
      <w:tr w:rsidR="009970ED" w:rsidRPr="00330E25" w:rsidTr="009970ED">
        <w:trPr>
          <w:jc w:val="center"/>
        </w:trPr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класс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Pr="00330E25" w:rsidRDefault="009970ED" w:rsidP="009970ED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</w:tr>
      <w:tr w:rsidR="009970ED" w:rsidRPr="00330E25" w:rsidTr="009970ED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0ED" w:rsidRPr="00330E25" w:rsidRDefault="009970ED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ED" w:rsidRPr="00330E25" w:rsidRDefault="009970ED" w:rsidP="009970ED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1528B" w:rsidRPr="00330E25" w:rsidTr="009970ED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Чтение и развитие речи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</w:tr>
      <w:tr w:rsidR="00E1528B" w:rsidRPr="00330E25" w:rsidTr="009970ED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Письмо и развитие речи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3446B5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История Отечества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Музыка и пение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3446B5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Профессионально трудовое обучение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3446B5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6</w:t>
            </w:r>
          </w:p>
        </w:tc>
      </w:tr>
      <w:tr w:rsidR="003446B5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B5" w:rsidRDefault="003446B5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трудовая практика в днях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B5" w:rsidRDefault="003446B5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5" w:rsidRDefault="003446B5" w:rsidP="008F5B5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3446B5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B5" w:rsidRPr="003446B5" w:rsidRDefault="003446B5" w:rsidP="000615A6">
            <w:pPr>
              <w:spacing w:before="30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446B5">
              <w:rPr>
                <w:rFonts w:cs="Times New Roman"/>
                <w:b/>
                <w:color w:val="000000"/>
                <w:sz w:val="23"/>
                <w:szCs w:val="23"/>
              </w:rPr>
              <w:t>Коррекционная подготовка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B5" w:rsidRDefault="003446B5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B5" w:rsidRDefault="003446B5" w:rsidP="008F5B5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E1528B" w:rsidRPr="00330E25" w:rsidTr="009970ED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Социально-бытовая ориентировка (СБО)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ИТОГО: обязательная нагрузка учащегося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6</w:t>
            </w:r>
          </w:p>
        </w:tc>
      </w:tr>
      <w:tr w:rsidR="00E1528B" w:rsidRPr="00330E25" w:rsidTr="009970ED">
        <w:trPr>
          <w:cantSplit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28B" w:rsidRPr="00330E25" w:rsidRDefault="00E1528B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Факультативные занятия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</w:tr>
      <w:tr w:rsidR="00E1528B" w:rsidRPr="00330E25" w:rsidTr="009970ED">
        <w:trPr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ВСЕГО: максимальная нагрузка учащегося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8B" w:rsidRPr="00330E25" w:rsidRDefault="00E1528B" w:rsidP="000615A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B" w:rsidRPr="00330E25" w:rsidRDefault="00E1528B" w:rsidP="008F5B5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>8</w:t>
            </w:r>
          </w:p>
        </w:tc>
      </w:tr>
    </w:tbl>
    <w:p w:rsidR="00D2024D" w:rsidRPr="00330E25" w:rsidRDefault="00D2024D" w:rsidP="00D2024D">
      <w:pPr>
        <w:jc w:val="center"/>
        <w:rPr>
          <w:rFonts w:cs="Times New Roman"/>
          <w:b/>
          <w:sz w:val="23"/>
          <w:szCs w:val="23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660B12" w:rsidRDefault="00660B12" w:rsidP="0066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УЧЕБНЫЙ ПЛАН </w:t>
      </w:r>
    </w:p>
    <w:p w:rsidR="00660B12" w:rsidRDefault="00660B12" w:rsidP="0066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индивидуального обучения на дому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75"/>
        <w:gridCol w:w="1538"/>
        <w:gridCol w:w="2583"/>
        <w:gridCol w:w="3076"/>
      </w:tblGrid>
      <w:tr w:rsidR="00660B12" w:rsidTr="00660B12">
        <w:trPr>
          <w:trHeight w:val="109"/>
        </w:trPr>
        <w:tc>
          <w:tcPr>
            <w:tcW w:w="3075" w:type="dxa"/>
          </w:tcPr>
          <w:p w:rsidR="00660B12" w:rsidRDefault="003446B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Для учащегося 3</w:t>
            </w:r>
            <w:r w:rsidR="00660B12">
              <w:rPr>
                <w:b/>
                <w:bCs/>
                <w:sz w:val="23"/>
                <w:szCs w:val="23"/>
              </w:rPr>
              <w:t xml:space="preserve">-го класса Бондарева Жени </w:t>
            </w:r>
          </w:p>
          <w:p w:rsidR="00660B12" w:rsidRDefault="00660B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60B12" w:rsidRDefault="00660B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60B12" w:rsidRDefault="00660B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области </w:t>
            </w:r>
          </w:p>
        </w:tc>
        <w:tc>
          <w:tcPr>
            <w:tcW w:w="4121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Учебные предметы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часов. </w:t>
            </w:r>
          </w:p>
        </w:tc>
      </w:tr>
      <w:tr w:rsidR="00660B12" w:rsidTr="00660B12">
        <w:trPr>
          <w:trHeight w:val="109"/>
        </w:trPr>
        <w:tc>
          <w:tcPr>
            <w:tcW w:w="3075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Филология </w:t>
            </w:r>
          </w:p>
        </w:tc>
        <w:tc>
          <w:tcPr>
            <w:tcW w:w="4121" w:type="dxa"/>
            <w:gridSpan w:val="2"/>
          </w:tcPr>
          <w:p w:rsidR="00660B12" w:rsidRDefault="00660B12" w:rsidP="00660B12">
            <w:pPr>
              <w:pStyle w:val="Default"/>
              <w:ind w:right="-8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660B12" w:rsidTr="00660B12">
        <w:trPr>
          <w:trHeight w:val="109"/>
        </w:trPr>
        <w:tc>
          <w:tcPr>
            <w:tcW w:w="4613" w:type="dxa"/>
            <w:gridSpan w:val="2"/>
          </w:tcPr>
          <w:p w:rsidR="00660B12" w:rsidRDefault="00660B12" w:rsidP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Чтение и развитие речи </w:t>
            </w:r>
          </w:p>
        </w:tc>
        <w:tc>
          <w:tcPr>
            <w:tcW w:w="5659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2 </w:t>
            </w:r>
          </w:p>
        </w:tc>
      </w:tr>
      <w:tr w:rsidR="00660B12" w:rsidTr="00660B12">
        <w:trPr>
          <w:trHeight w:val="109"/>
        </w:trPr>
        <w:tc>
          <w:tcPr>
            <w:tcW w:w="3075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4121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660B12" w:rsidTr="00660B12">
        <w:trPr>
          <w:trHeight w:val="109"/>
        </w:trPr>
        <w:tc>
          <w:tcPr>
            <w:tcW w:w="3075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4121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0.5 </w:t>
            </w:r>
          </w:p>
        </w:tc>
      </w:tr>
      <w:tr w:rsidR="00660B12" w:rsidTr="00660B12">
        <w:trPr>
          <w:trHeight w:val="109"/>
        </w:trPr>
        <w:tc>
          <w:tcPr>
            <w:tcW w:w="4613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659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0.5 </w:t>
            </w:r>
          </w:p>
        </w:tc>
      </w:tr>
      <w:tr w:rsidR="00660B12" w:rsidTr="00660B12">
        <w:trPr>
          <w:trHeight w:val="109"/>
        </w:trPr>
        <w:tc>
          <w:tcPr>
            <w:tcW w:w="3075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4121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Трудовое обучение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0.5 </w:t>
            </w:r>
          </w:p>
        </w:tc>
      </w:tr>
      <w:tr w:rsidR="00660B12" w:rsidTr="00660B12">
        <w:trPr>
          <w:trHeight w:val="427"/>
        </w:trPr>
        <w:tc>
          <w:tcPr>
            <w:tcW w:w="3075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Коррекционный курс </w:t>
            </w:r>
          </w:p>
        </w:tc>
        <w:tc>
          <w:tcPr>
            <w:tcW w:w="4121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устной речи на основе изучения предметов и явлений окружающей действительности. </w:t>
            </w:r>
          </w:p>
        </w:tc>
        <w:tc>
          <w:tcPr>
            <w:tcW w:w="3076" w:type="dxa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0.5 </w:t>
            </w:r>
          </w:p>
        </w:tc>
      </w:tr>
      <w:tr w:rsidR="00660B12" w:rsidTr="00660B12">
        <w:trPr>
          <w:trHeight w:val="107"/>
        </w:trPr>
        <w:tc>
          <w:tcPr>
            <w:tcW w:w="4613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5659" w:type="dxa"/>
            <w:gridSpan w:val="2"/>
          </w:tcPr>
          <w:p w:rsidR="00660B12" w:rsidRDefault="00660B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8 </w:t>
            </w:r>
          </w:p>
        </w:tc>
      </w:tr>
    </w:tbl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94006E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</w:p>
    <w:p w:rsidR="00083F86" w:rsidRDefault="00083F86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660B12" w:rsidRDefault="00660B12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C76EDF" w:rsidRDefault="00C76EDF" w:rsidP="00C76EDF">
      <w:pPr>
        <w:suppressAutoHyphens w:val="0"/>
        <w:autoSpaceDE w:val="0"/>
        <w:rPr>
          <w:rFonts w:cs="Times New Roman"/>
          <w:b/>
          <w:sz w:val="26"/>
          <w:szCs w:val="26"/>
        </w:rPr>
      </w:pPr>
    </w:p>
    <w:p w:rsidR="00923F8B" w:rsidRPr="00330E25" w:rsidRDefault="00F32118" w:rsidP="009C7B65">
      <w:pPr>
        <w:suppressAutoHyphens w:val="0"/>
        <w:autoSpaceDE w:val="0"/>
        <w:jc w:val="center"/>
        <w:rPr>
          <w:rFonts w:cs="Times New Roman"/>
          <w:b/>
          <w:sz w:val="26"/>
          <w:szCs w:val="26"/>
        </w:rPr>
      </w:pPr>
      <w:r w:rsidRPr="00330E25">
        <w:rPr>
          <w:rFonts w:cs="Times New Roman"/>
          <w:b/>
          <w:sz w:val="22"/>
          <w:szCs w:val="22"/>
        </w:rPr>
        <w:t xml:space="preserve"> </w:t>
      </w:r>
      <w:r w:rsidR="007A10AF" w:rsidRPr="00330E25">
        <w:rPr>
          <w:rFonts w:cs="Times New Roman"/>
          <w:b/>
          <w:sz w:val="26"/>
          <w:szCs w:val="26"/>
        </w:rPr>
        <w:t>3. Учебный план по адаптированной общеобразовательной программе для детей с умственной отсталостью (интеллектуальными нарушениями)</w:t>
      </w:r>
      <w:r w:rsidR="009C7B65" w:rsidRPr="00330E25">
        <w:rPr>
          <w:rFonts w:cs="Times New Roman"/>
          <w:b/>
          <w:sz w:val="26"/>
          <w:szCs w:val="26"/>
        </w:rPr>
        <w:t xml:space="preserve"> </w:t>
      </w:r>
      <w:r w:rsidR="00923F8B" w:rsidRPr="00330E25">
        <w:rPr>
          <w:rFonts w:cs="Times New Roman"/>
          <w:b/>
          <w:sz w:val="26"/>
          <w:szCs w:val="26"/>
        </w:rPr>
        <w:t>3-9 классы</w:t>
      </w:r>
    </w:p>
    <w:tbl>
      <w:tblPr>
        <w:tblW w:w="10445" w:type="dxa"/>
        <w:jc w:val="center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6"/>
        <w:gridCol w:w="567"/>
        <w:gridCol w:w="567"/>
        <w:gridCol w:w="567"/>
        <w:gridCol w:w="567"/>
        <w:gridCol w:w="567"/>
        <w:gridCol w:w="567"/>
        <w:gridCol w:w="567"/>
        <w:gridCol w:w="993"/>
        <w:gridCol w:w="957"/>
      </w:tblGrid>
      <w:tr w:rsidR="00A920B0" w:rsidRPr="00330E25" w:rsidTr="00C76EDF">
        <w:trPr>
          <w:trHeight w:val="382"/>
          <w:jc w:val="center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Общеобразовательные области</w:t>
            </w:r>
          </w:p>
        </w:tc>
        <w:tc>
          <w:tcPr>
            <w:tcW w:w="5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Число учебных часов в неделю</w:t>
            </w:r>
          </w:p>
        </w:tc>
      </w:tr>
      <w:tr w:rsidR="00A920B0" w:rsidRPr="00330E25" w:rsidTr="00C76EDF">
        <w:trPr>
          <w:trHeight w:val="382"/>
          <w:jc w:val="center"/>
        </w:trPr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94006E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младшие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старшие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94006E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Всего </w:t>
            </w: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94006E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фе</w:t>
            </w:r>
          </w:p>
          <w:p w:rsidR="00A920B0" w:rsidRPr="00330E25" w:rsidRDefault="00A920B0" w:rsidP="0094006E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дер.комп.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94006E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нац.- рег. комп.</w:t>
            </w:r>
          </w:p>
        </w:tc>
      </w:tr>
      <w:tr w:rsidR="00083F86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83F8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94006E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Общеобразовательные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94006E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Родной язык и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94006E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Чтение и развитие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26</w:t>
            </w: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Письмо и развитие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31</w:t>
            </w:r>
          </w:p>
        </w:tc>
      </w:tr>
      <w:tr w:rsidR="00A920B0" w:rsidRPr="00330E25" w:rsidTr="00C76EDF">
        <w:trPr>
          <w:jc w:val="center"/>
        </w:trPr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Развитие устной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94006E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38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94006E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Природа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920B0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0" w:rsidRPr="00330E25" w:rsidRDefault="00A920B0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Этика и психология семейной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 </w:t>
            </w: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Музыка и пение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83F8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83F8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Трудовая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83F8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Профессионально-трудовое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83F86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Сельскохозяйственный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615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86" w:rsidRPr="00330E25" w:rsidRDefault="00083F86" w:rsidP="000615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22</w:t>
            </w:r>
          </w:p>
        </w:tc>
      </w:tr>
      <w:tr w:rsidR="00083F86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083F86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Швейное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330E25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5C11FB">
            <w:pPr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F86" w:rsidRPr="00330E25" w:rsidRDefault="00083F86" w:rsidP="005C11FB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28</w:t>
            </w:r>
          </w:p>
        </w:tc>
      </w:tr>
      <w:tr w:rsidR="00083F86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83F86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Производственное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83F86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F86" w:rsidRPr="00330E25" w:rsidRDefault="00083F86" w:rsidP="00083F86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Трудовая практика (в днях)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F86" w:rsidRPr="00330E25" w:rsidRDefault="00083F86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330E25" w:rsidRDefault="00083F86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Коррекционная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а)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5C11FB">
            <w:pPr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5C11FB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Социально-бытовая ориентировка (СБО)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FB" w:rsidRPr="00330E25" w:rsidRDefault="005C11FB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173BFF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173BFF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173BFF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173BFF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173BFF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173BFF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5C11FB" w:rsidRPr="00330E25" w:rsidTr="00C76EDF">
        <w:trPr>
          <w:cantSplit/>
          <w:trHeight w:val="96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FB" w:rsidRPr="00330E25" w:rsidRDefault="00173BFF" w:rsidP="005C11FB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lastRenderedPageBreak/>
              <w:t>Школьный компонент (обязательные занятия)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11FB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1FB" w:rsidRPr="00330E25" w:rsidRDefault="005C11FB" w:rsidP="008366EA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ИТОГО: обязательная нагрузка 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129</w:t>
            </w:r>
          </w:p>
        </w:tc>
      </w:tr>
      <w:tr w:rsidR="005C11FB" w:rsidRPr="00330E25" w:rsidTr="00C76EDF">
        <w:trPr>
          <w:cantSplit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1FB" w:rsidRPr="00330E25" w:rsidRDefault="005C11FB" w:rsidP="008366EA">
            <w:pPr>
              <w:spacing w:before="30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Факультативные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</w:tr>
      <w:tr w:rsidR="005C11FB" w:rsidRPr="00330E25" w:rsidTr="00C76EDF">
        <w:trPr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8366EA">
            <w:pPr>
              <w:spacing w:before="30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color w:val="000000"/>
                <w:sz w:val="23"/>
                <w:szCs w:val="23"/>
              </w:rPr>
              <w:t>ВСЕГО: максимальная нагрузка 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8366EA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8366EA">
            <w:pPr>
              <w:spacing w:before="30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8366EA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8366EA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8366EA">
            <w:pPr>
              <w:spacing w:before="3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color w:val="000000"/>
                <w:sz w:val="23"/>
                <w:szCs w:val="23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B" w:rsidRPr="00330E25" w:rsidRDefault="005C11FB" w:rsidP="00116517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139</w:t>
            </w:r>
          </w:p>
        </w:tc>
      </w:tr>
    </w:tbl>
    <w:p w:rsidR="00923F8B" w:rsidRPr="00330E25" w:rsidRDefault="007A10AF" w:rsidP="0000464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330E25">
        <w:rPr>
          <w:rFonts w:ascii="Times New Roman" w:hAnsi="Times New Roman" w:cs="Times New Roman"/>
          <w:color w:val="000000"/>
        </w:rPr>
        <w:t xml:space="preserve">Учебный план по адаптированной общеобразовательной программе </w:t>
      </w:r>
      <w:r w:rsidR="00923F8B" w:rsidRPr="00330E25">
        <w:rPr>
          <w:rFonts w:ascii="Times New Roman" w:hAnsi="Times New Roman" w:cs="Times New Roman"/>
          <w:color w:val="000000"/>
        </w:rPr>
        <w:t>на дому</w:t>
      </w:r>
    </w:p>
    <w:p w:rsidR="00923F8B" w:rsidRPr="00330E25" w:rsidRDefault="007A10AF" w:rsidP="009C7B65">
      <w:pPr>
        <w:pStyle w:val="1"/>
        <w:spacing w:before="0" w:after="0"/>
        <w:rPr>
          <w:rFonts w:ascii="Times New Roman" w:hAnsi="Times New Roman" w:cs="Times New Roman"/>
        </w:rPr>
      </w:pPr>
      <w:r w:rsidRPr="00330E25">
        <w:rPr>
          <w:rFonts w:ascii="Times New Roman" w:hAnsi="Times New Roman" w:cs="Times New Roman"/>
          <w:color w:val="000000"/>
        </w:rPr>
        <w:t xml:space="preserve">для детей с умственной отсталостью </w:t>
      </w:r>
      <w:r w:rsidR="00923F8B" w:rsidRPr="00330E25">
        <w:rPr>
          <w:rFonts w:ascii="Times New Roman" w:hAnsi="Times New Roman" w:cs="Times New Roman"/>
        </w:rPr>
        <w:t>3-9 классы</w:t>
      </w:r>
    </w:p>
    <w:tbl>
      <w:tblPr>
        <w:tblW w:w="10610" w:type="dxa"/>
        <w:jc w:val="center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90"/>
        <w:gridCol w:w="720"/>
        <w:gridCol w:w="720"/>
        <w:gridCol w:w="719"/>
        <w:gridCol w:w="720"/>
        <w:gridCol w:w="720"/>
        <w:gridCol w:w="720"/>
        <w:gridCol w:w="720"/>
        <w:gridCol w:w="1009"/>
        <w:gridCol w:w="972"/>
      </w:tblGrid>
      <w:tr w:rsidR="00173BFF" w:rsidRPr="00330E25" w:rsidTr="0000464D">
        <w:trPr>
          <w:trHeight w:val="208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Общеобразовательные области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Число учебных часов в неделю</w:t>
            </w:r>
          </w:p>
        </w:tc>
      </w:tr>
      <w:tr w:rsidR="00173BFF" w:rsidRPr="00330E25" w:rsidTr="0000464D">
        <w:trPr>
          <w:trHeight w:val="208"/>
          <w:jc w:val="center"/>
        </w:trPr>
        <w:tc>
          <w:tcPr>
            <w:tcW w:w="35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младшие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старшие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</w:tr>
      <w:tr w:rsidR="00173BFF" w:rsidRPr="00330E25" w:rsidTr="0000464D">
        <w:trPr>
          <w:trHeight w:val="132"/>
          <w:jc w:val="center"/>
        </w:trPr>
        <w:tc>
          <w:tcPr>
            <w:tcW w:w="3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330E25">
              <w:rPr>
                <w:rFonts w:cs="Times New Roman"/>
                <w:bCs/>
                <w:color w:val="000000"/>
                <w:sz w:val="16"/>
                <w:szCs w:val="16"/>
              </w:rPr>
              <w:t>фе</w:t>
            </w:r>
          </w:p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330E25">
              <w:rPr>
                <w:rFonts w:cs="Times New Roman"/>
                <w:bCs/>
                <w:color w:val="000000"/>
                <w:sz w:val="16"/>
                <w:szCs w:val="16"/>
              </w:rPr>
              <w:t>дер.комп.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330E25">
              <w:rPr>
                <w:rFonts w:cs="Times New Roman"/>
                <w:bCs/>
                <w:color w:val="000000"/>
                <w:sz w:val="16"/>
                <w:szCs w:val="16"/>
              </w:rPr>
              <w:t>нац.- рег. комп.</w:t>
            </w:r>
          </w:p>
        </w:tc>
      </w:tr>
      <w:tr w:rsidR="00173BFF" w:rsidRPr="00330E25" w:rsidTr="0000464D">
        <w:trPr>
          <w:trHeight w:val="276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173BFF" w:rsidRPr="00330E25" w:rsidTr="0000464D">
        <w:trPr>
          <w:trHeight w:val="289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Общеобразовательные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173BFF" w:rsidRPr="00330E25" w:rsidTr="0000464D">
        <w:trPr>
          <w:trHeight w:val="276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napToGrid w:val="0"/>
              <w:spacing w:before="30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173BFF" w:rsidRPr="00330E25" w:rsidTr="0000464D">
        <w:trPr>
          <w:trHeight w:val="248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Чтение и развитие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173BFF" w:rsidRPr="00330E25" w:rsidTr="0000464D">
        <w:trPr>
          <w:trHeight w:val="262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Письмо и развитие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73BFF" w:rsidRPr="00330E25" w:rsidTr="0000464D">
        <w:trPr>
          <w:trHeight w:val="276"/>
          <w:jc w:val="center"/>
        </w:trPr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Развитие устной речи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73BF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</w:tr>
      <w:tr w:rsidR="00173BF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F" w:rsidRPr="00330E25" w:rsidRDefault="00173BF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</w:tr>
      <w:tr w:rsidR="00C76EDF" w:rsidRPr="00330E25" w:rsidTr="0000464D">
        <w:trPr>
          <w:cantSplit/>
          <w:trHeight w:val="24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76EDF" w:rsidRPr="00330E25" w:rsidTr="0000464D">
        <w:trPr>
          <w:cantSplit/>
          <w:trHeight w:val="26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6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C76EDF" w:rsidRPr="00330E25" w:rsidTr="0000464D">
        <w:trPr>
          <w:cantSplit/>
          <w:trHeight w:val="48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Этика и психология семейной жизни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</w:rPr>
            </w:pPr>
            <w:r w:rsidRPr="00330E25">
              <w:rPr>
                <w:rFonts w:cs="Times New Roman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7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Трудовая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4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Трудовое обучение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49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220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Сельскохозяйственный труд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Cs/>
                <w:color w:val="000000"/>
              </w:rPr>
            </w:pPr>
            <w:r w:rsidRPr="00330E25">
              <w:rPr>
                <w:rFonts w:cs="Times New Roman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76EDF" w:rsidRPr="00330E25" w:rsidTr="0000464D">
        <w:trPr>
          <w:cantSplit/>
          <w:trHeight w:val="220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Швейное дело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Трудовая практика (в днях)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а) коррекционные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1,25</w:t>
            </w:r>
          </w:p>
        </w:tc>
      </w:tr>
      <w:tr w:rsidR="00C76EDF" w:rsidRPr="00330E25" w:rsidTr="0000464D">
        <w:trPr>
          <w:cantSplit/>
          <w:trHeight w:val="8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DF" w:rsidRPr="00330E25" w:rsidRDefault="00C76EDF" w:rsidP="000615A6">
            <w:pPr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lastRenderedPageBreak/>
              <w:t>Школьный компонент (обязательные занятия)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C76EDF" w:rsidRPr="00330E25" w:rsidTr="0000464D">
        <w:trPr>
          <w:cantSplit/>
          <w:trHeight w:val="48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ascii="Verdana" w:hAnsi="Verdana" w:cs="Verdana"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</w:tr>
      <w:tr w:rsidR="00C76EDF" w:rsidRPr="00330E25" w:rsidTr="0000464D">
        <w:trPr>
          <w:cantSplit/>
          <w:trHeight w:val="262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EDF" w:rsidRPr="00330E25" w:rsidRDefault="00C76EDF" w:rsidP="000615A6">
            <w:pPr>
              <w:spacing w:before="30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Факультативные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</w:rPr>
            </w:pPr>
            <w:r w:rsidRPr="00330E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</w:rPr>
            </w:pPr>
            <w:r w:rsidRPr="00330E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Cs/>
                <w:color w:val="000000"/>
              </w:rPr>
            </w:pPr>
            <w:r w:rsidRPr="00330E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76EDF" w:rsidRPr="00330E25" w:rsidTr="0000464D">
        <w:trPr>
          <w:trHeight w:val="26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EDF" w:rsidRPr="00330E25" w:rsidRDefault="00C76EDF" w:rsidP="000615A6">
            <w:pPr>
              <w:spacing w:before="30"/>
              <w:rPr>
                <w:rFonts w:ascii="Verdana" w:hAnsi="Verdana" w:cs="Verdana"/>
                <w:color w:val="000000"/>
              </w:rPr>
            </w:pPr>
            <w:r w:rsidRPr="00330E25">
              <w:rPr>
                <w:rFonts w:cs="Times New Roman"/>
                <w:color w:val="000000"/>
                <w:sz w:val="22"/>
                <w:szCs w:val="22"/>
              </w:rPr>
              <w:t>ВСЕГО: максимальная нагрузка учащегося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color w:val="000000"/>
              </w:rPr>
            </w:pPr>
            <w:r w:rsidRPr="00330E25">
              <w:rPr>
                <w:rFonts w:cs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30E2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68</w:t>
            </w:r>
          </w:p>
          <w:p w:rsidR="00C76EDF" w:rsidRPr="00330E25" w:rsidRDefault="00C76EDF" w:rsidP="000615A6">
            <w:pPr>
              <w:spacing w:before="3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173BFF" w:rsidRPr="00330E25" w:rsidRDefault="00173BFF" w:rsidP="00173BFF">
      <w:pPr>
        <w:rPr>
          <w:sz w:val="22"/>
          <w:szCs w:val="22"/>
        </w:rPr>
      </w:pPr>
    </w:p>
    <w:p w:rsidR="00173BFF" w:rsidRPr="00330E25" w:rsidRDefault="00173BFF" w:rsidP="00173BFF">
      <w:pPr>
        <w:rPr>
          <w:sz w:val="22"/>
          <w:szCs w:val="22"/>
        </w:rPr>
      </w:pPr>
    </w:p>
    <w:p w:rsidR="00173BFF" w:rsidRPr="00330E25" w:rsidRDefault="00173BFF" w:rsidP="00173BFF">
      <w:pPr>
        <w:rPr>
          <w:sz w:val="22"/>
          <w:szCs w:val="22"/>
        </w:rPr>
      </w:pPr>
    </w:p>
    <w:p w:rsidR="00173BFF" w:rsidRDefault="00173BFF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173BFF">
      <w:pPr>
        <w:rPr>
          <w:sz w:val="22"/>
          <w:szCs w:val="22"/>
        </w:rPr>
      </w:pPr>
    </w:p>
    <w:p w:rsidR="0000464D" w:rsidRDefault="0000464D" w:rsidP="0000464D">
      <w:pPr>
        <w:jc w:val="center"/>
        <w:rPr>
          <w:b/>
          <w:sz w:val="40"/>
          <w:szCs w:val="40"/>
        </w:rPr>
      </w:pPr>
      <w:r w:rsidRPr="0000464D">
        <w:rPr>
          <w:b/>
          <w:sz w:val="40"/>
          <w:szCs w:val="40"/>
        </w:rPr>
        <w:t>Расписание занятий для индивидуаль</w:t>
      </w:r>
      <w:r w:rsidR="008F5B56">
        <w:rPr>
          <w:b/>
          <w:sz w:val="40"/>
          <w:szCs w:val="40"/>
        </w:rPr>
        <w:t>ного обучения на дому ученика  3</w:t>
      </w:r>
      <w:r w:rsidRPr="0000464D">
        <w:rPr>
          <w:b/>
          <w:sz w:val="40"/>
          <w:szCs w:val="40"/>
        </w:rPr>
        <w:t xml:space="preserve"> класса</w:t>
      </w:r>
    </w:p>
    <w:p w:rsidR="0000464D" w:rsidRPr="0000464D" w:rsidRDefault="0000464D" w:rsidP="0000464D">
      <w:pPr>
        <w:jc w:val="center"/>
        <w:rPr>
          <w:b/>
          <w:sz w:val="40"/>
          <w:szCs w:val="40"/>
        </w:rPr>
      </w:pPr>
      <w:r w:rsidRPr="0000464D">
        <w:rPr>
          <w:b/>
          <w:sz w:val="40"/>
          <w:szCs w:val="40"/>
        </w:rPr>
        <w:t>Бондарева Евгения</w:t>
      </w:r>
    </w:p>
    <w:p w:rsidR="0000464D" w:rsidRPr="0000464D" w:rsidRDefault="0000464D" w:rsidP="0000464D">
      <w:pPr>
        <w:jc w:val="center"/>
        <w:rPr>
          <w:b/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00464D" w:rsidTr="0000464D">
        <w:tc>
          <w:tcPr>
            <w:tcW w:w="2136" w:type="dxa"/>
          </w:tcPr>
          <w:p w:rsidR="0000464D" w:rsidRPr="0000464D" w:rsidRDefault="0000464D" w:rsidP="00173BFF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00464D" w:rsidRPr="0000464D" w:rsidRDefault="0000464D" w:rsidP="00173BFF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6" w:type="dxa"/>
          </w:tcPr>
          <w:p w:rsidR="0000464D" w:rsidRPr="0000464D" w:rsidRDefault="0000464D" w:rsidP="00173BFF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</w:tcPr>
          <w:p w:rsidR="0000464D" w:rsidRPr="0000464D" w:rsidRDefault="0000464D" w:rsidP="00173BFF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00464D" w:rsidRPr="0000464D" w:rsidRDefault="0000464D" w:rsidP="00173BFF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Пятница</w:t>
            </w:r>
          </w:p>
        </w:tc>
      </w:tr>
      <w:tr w:rsidR="00D43E9A" w:rsidTr="0000464D"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</w:t>
            </w:r>
            <w:r w:rsidRPr="0000464D">
              <w:rPr>
                <w:sz w:val="28"/>
                <w:szCs w:val="28"/>
              </w:rPr>
              <w:t xml:space="preserve">кий язык 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0,5 часа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0,5 часа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</w:p>
        </w:tc>
      </w:tr>
      <w:tr w:rsidR="00D43E9A" w:rsidTr="0000464D"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7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</w:p>
        </w:tc>
      </w:tr>
      <w:tr w:rsidR="00D43E9A" w:rsidTr="0000464D">
        <w:tc>
          <w:tcPr>
            <w:tcW w:w="2136" w:type="dxa"/>
          </w:tcPr>
          <w:p w:rsidR="00D43E9A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D4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43E9A" w:rsidRPr="0000464D" w:rsidRDefault="00D43E9A" w:rsidP="00D4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1 час</w:t>
            </w:r>
          </w:p>
        </w:tc>
        <w:tc>
          <w:tcPr>
            <w:tcW w:w="2137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D43E9A" w:rsidRPr="0000464D" w:rsidRDefault="00D43E9A" w:rsidP="00173BFF">
            <w:pPr>
              <w:rPr>
                <w:sz w:val="28"/>
                <w:szCs w:val="28"/>
              </w:rPr>
            </w:pPr>
          </w:p>
        </w:tc>
      </w:tr>
    </w:tbl>
    <w:p w:rsidR="0000464D" w:rsidRPr="0000464D" w:rsidRDefault="0000464D" w:rsidP="00173BFF">
      <w:pPr>
        <w:rPr>
          <w:b/>
          <w:sz w:val="40"/>
          <w:szCs w:val="40"/>
        </w:rPr>
      </w:pPr>
    </w:p>
    <w:p w:rsidR="0000464D" w:rsidRPr="0000464D" w:rsidRDefault="0000464D" w:rsidP="00173BFF">
      <w:pPr>
        <w:rPr>
          <w:b/>
          <w:sz w:val="40"/>
          <w:szCs w:val="40"/>
        </w:rPr>
      </w:pPr>
    </w:p>
    <w:p w:rsidR="0000464D" w:rsidRDefault="0000464D" w:rsidP="00173BFF">
      <w:pPr>
        <w:rPr>
          <w:sz w:val="22"/>
          <w:szCs w:val="22"/>
        </w:rPr>
      </w:pPr>
    </w:p>
    <w:p w:rsidR="00D43E9A" w:rsidRDefault="00D43E9A" w:rsidP="00D43E9A">
      <w:pPr>
        <w:jc w:val="center"/>
        <w:rPr>
          <w:b/>
          <w:sz w:val="40"/>
          <w:szCs w:val="40"/>
        </w:rPr>
      </w:pPr>
      <w:r w:rsidRPr="0000464D">
        <w:rPr>
          <w:b/>
          <w:sz w:val="40"/>
          <w:szCs w:val="40"/>
        </w:rPr>
        <w:t>Расписание занятий для индивидуаль</w:t>
      </w:r>
      <w:r w:rsidR="008F5B56">
        <w:rPr>
          <w:b/>
          <w:sz w:val="40"/>
          <w:szCs w:val="40"/>
        </w:rPr>
        <w:t>ного обучения на дому ученика  2</w:t>
      </w:r>
      <w:r w:rsidRPr="0000464D">
        <w:rPr>
          <w:b/>
          <w:sz w:val="40"/>
          <w:szCs w:val="40"/>
        </w:rPr>
        <w:t xml:space="preserve"> класса</w:t>
      </w:r>
    </w:p>
    <w:p w:rsidR="00D43E9A" w:rsidRPr="0000464D" w:rsidRDefault="00D43E9A" w:rsidP="00D43E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Смолякова Жени</w:t>
      </w:r>
    </w:p>
    <w:p w:rsidR="00D43E9A" w:rsidRPr="0000464D" w:rsidRDefault="00D43E9A" w:rsidP="00D43E9A">
      <w:pPr>
        <w:jc w:val="center"/>
        <w:rPr>
          <w:b/>
          <w:sz w:val="40"/>
          <w:szCs w:val="40"/>
        </w:rPr>
      </w:pPr>
    </w:p>
    <w:p w:rsidR="0000464D" w:rsidRDefault="0000464D" w:rsidP="00173BFF">
      <w:pPr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43E9A" w:rsidTr="000615A6">
        <w:tc>
          <w:tcPr>
            <w:tcW w:w="2136" w:type="dxa"/>
          </w:tcPr>
          <w:p w:rsidR="00D43E9A" w:rsidRPr="0000464D" w:rsidRDefault="00D43E9A" w:rsidP="000615A6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</w:tcPr>
          <w:p w:rsidR="00D43E9A" w:rsidRPr="0000464D" w:rsidRDefault="00D43E9A" w:rsidP="000615A6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6" w:type="dxa"/>
          </w:tcPr>
          <w:p w:rsidR="00D43E9A" w:rsidRPr="0000464D" w:rsidRDefault="00D43E9A" w:rsidP="000615A6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b/>
                <w:sz w:val="28"/>
                <w:szCs w:val="28"/>
              </w:rPr>
            </w:pPr>
            <w:r w:rsidRPr="0000464D">
              <w:rPr>
                <w:b/>
                <w:sz w:val="28"/>
                <w:szCs w:val="28"/>
              </w:rPr>
              <w:t>Пятница</w:t>
            </w:r>
          </w:p>
        </w:tc>
      </w:tr>
      <w:tr w:rsidR="00D43E9A" w:rsidTr="000615A6"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</w:t>
            </w:r>
            <w:r w:rsidRPr="0000464D">
              <w:rPr>
                <w:sz w:val="28"/>
                <w:szCs w:val="28"/>
              </w:rPr>
              <w:t xml:space="preserve">кий язык 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7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0,5 часа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0,5 часа</w:t>
            </w:r>
          </w:p>
        </w:tc>
        <w:tc>
          <w:tcPr>
            <w:tcW w:w="2137" w:type="dxa"/>
          </w:tcPr>
          <w:p w:rsidR="00D43E9A" w:rsidRDefault="00D43E9A" w:rsidP="00D4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43E9A" w:rsidRPr="0000464D" w:rsidRDefault="00D43E9A" w:rsidP="00D4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43E9A" w:rsidTr="000615A6"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1 час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и человека 1 час</w:t>
            </w:r>
          </w:p>
        </w:tc>
      </w:tr>
      <w:tr w:rsidR="00D43E9A" w:rsidTr="000615A6"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Default="00D43E9A" w:rsidP="00D43E9A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</w:t>
            </w:r>
            <w:r w:rsidRPr="0000464D">
              <w:rPr>
                <w:sz w:val="28"/>
                <w:szCs w:val="28"/>
              </w:rPr>
              <w:t xml:space="preserve">кий язык </w:t>
            </w:r>
          </w:p>
          <w:p w:rsidR="00D43E9A" w:rsidRPr="0000464D" w:rsidRDefault="00D43E9A" w:rsidP="00D43E9A">
            <w:pPr>
              <w:rPr>
                <w:sz w:val="28"/>
                <w:szCs w:val="28"/>
              </w:rPr>
            </w:pPr>
            <w:r w:rsidRPr="0000464D">
              <w:rPr>
                <w:sz w:val="28"/>
                <w:szCs w:val="28"/>
              </w:rPr>
              <w:t>1 час</w:t>
            </w:r>
          </w:p>
        </w:tc>
        <w:tc>
          <w:tcPr>
            <w:tcW w:w="2136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1 час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и человека 1 час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 1 час</w:t>
            </w:r>
          </w:p>
        </w:tc>
      </w:tr>
      <w:tr w:rsidR="00D43E9A" w:rsidTr="000615A6"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 1 час</w:t>
            </w:r>
          </w:p>
        </w:tc>
        <w:tc>
          <w:tcPr>
            <w:tcW w:w="2136" w:type="dxa"/>
          </w:tcPr>
          <w:p w:rsidR="00D43E9A" w:rsidRPr="0000464D" w:rsidRDefault="00D43E9A" w:rsidP="00D4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 1 час</w:t>
            </w:r>
          </w:p>
        </w:tc>
        <w:tc>
          <w:tcPr>
            <w:tcW w:w="2136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 час</w:t>
            </w:r>
          </w:p>
        </w:tc>
        <w:tc>
          <w:tcPr>
            <w:tcW w:w="2137" w:type="dxa"/>
          </w:tcPr>
          <w:p w:rsidR="00D43E9A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 час</w:t>
            </w:r>
          </w:p>
        </w:tc>
        <w:tc>
          <w:tcPr>
            <w:tcW w:w="2137" w:type="dxa"/>
          </w:tcPr>
          <w:p w:rsidR="00D43E9A" w:rsidRPr="0000464D" w:rsidRDefault="00D43E9A" w:rsidP="000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 1 час</w:t>
            </w:r>
          </w:p>
        </w:tc>
      </w:tr>
    </w:tbl>
    <w:p w:rsidR="0000464D" w:rsidRPr="00330E25" w:rsidRDefault="0000464D" w:rsidP="00173BFF">
      <w:pPr>
        <w:rPr>
          <w:sz w:val="22"/>
          <w:szCs w:val="22"/>
        </w:rPr>
      </w:pPr>
    </w:p>
    <w:sectPr w:rsidR="0000464D" w:rsidRPr="00330E25" w:rsidSect="007A10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3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85" w:rsidRDefault="00BD3785" w:rsidP="00925953">
      <w:r>
        <w:separator/>
      </w:r>
    </w:p>
  </w:endnote>
  <w:endnote w:type="continuationSeparator" w:id="0">
    <w:p w:rsidR="00BD3785" w:rsidRDefault="00BD3785" w:rsidP="0092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56" w:rsidRDefault="008F5B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56" w:rsidRDefault="008F5B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56" w:rsidRDefault="008F5B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85" w:rsidRDefault="00BD3785" w:rsidP="00925953">
      <w:r>
        <w:separator/>
      </w:r>
    </w:p>
  </w:footnote>
  <w:footnote w:type="continuationSeparator" w:id="0">
    <w:p w:rsidR="00BD3785" w:rsidRDefault="00BD3785" w:rsidP="0092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56" w:rsidRDefault="008F5B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56" w:rsidRDefault="008F5B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8B6E5D"/>
    <w:multiLevelType w:val="hybridMultilevel"/>
    <w:tmpl w:val="53A4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74946"/>
    <w:multiLevelType w:val="hybridMultilevel"/>
    <w:tmpl w:val="563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A26F2"/>
    <w:multiLevelType w:val="hybridMultilevel"/>
    <w:tmpl w:val="FD64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AF"/>
    <w:rsid w:val="0000464D"/>
    <w:rsid w:val="00047FFA"/>
    <w:rsid w:val="00054224"/>
    <w:rsid w:val="00055161"/>
    <w:rsid w:val="000615A6"/>
    <w:rsid w:val="00083F86"/>
    <w:rsid w:val="000A22AB"/>
    <w:rsid w:val="00116517"/>
    <w:rsid w:val="00122918"/>
    <w:rsid w:val="00156DA3"/>
    <w:rsid w:val="0016724E"/>
    <w:rsid w:val="00173BFF"/>
    <w:rsid w:val="001B746F"/>
    <w:rsid w:val="001E7E64"/>
    <w:rsid w:val="002B090A"/>
    <w:rsid w:val="002D47E1"/>
    <w:rsid w:val="002F32A2"/>
    <w:rsid w:val="003013A2"/>
    <w:rsid w:val="00330E25"/>
    <w:rsid w:val="003446B5"/>
    <w:rsid w:val="00357B91"/>
    <w:rsid w:val="00396D61"/>
    <w:rsid w:val="003B5488"/>
    <w:rsid w:val="003C5727"/>
    <w:rsid w:val="003F012F"/>
    <w:rsid w:val="003F6609"/>
    <w:rsid w:val="00424961"/>
    <w:rsid w:val="00476E0C"/>
    <w:rsid w:val="00480B82"/>
    <w:rsid w:val="0049597D"/>
    <w:rsid w:val="004D55EA"/>
    <w:rsid w:val="005637B9"/>
    <w:rsid w:val="00583C03"/>
    <w:rsid w:val="005911FE"/>
    <w:rsid w:val="005B5724"/>
    <w:rsid w:val="005C11FB"/>
    <w:rsid w:val="0062414C"/>
    <w:rsid w:val="00660B12"/>
    <w:rsid w:val="00661CFE"/>
    <w:rsid w:val="006B2D02"/>
    <w:rsid w:val="006E062D"/>
    <w:rsid w:val="006F4A2A"/>
    <w:rsid w:val="0077355A"/>
    <w:rsid w:val="007A10AF"/>
    <w:rsid w:val="007D3308"/>
    <w:rsid w:val="008366EA"/>
    <w:rsid w:val="00842E16"/>
    <w:rsid w:val="008A1B5C"/>
    <w:rsid w:val="008A1DD7"/>
    <w:rsid w:val="008F5B56"/>
    <w:rsid w:val="00923F8B"/>
    <w:rsid w:val="00925953"/>
    <w:rsid w:val="0094006E"/>
    <w:rsid w:val="00966182"/>
    <w:rsid w:val="00986A8B"/>
    <w:rsid w:val="009970ED"/>
    <w:rsid w:val="009A4C6D"/>
    <w:rsid w:val="009C7B65"/>
    <w:rsid w:val="009D0685"/>
    <w:rsid w:val="009E6DC5"/>
    <w:rsid w:val="009F5456"/>
    <w:rsid w:val="00A11146"/>
    <w:rsid w:val="00A920B0"/>
    <w:rsid w:val="00AB5B17"/>
    <w:rsid w:val="00AD1876"/>
    <w:rsid w:val="00B224D2"/>
    <w:rsid w:val="00B62F33"/>
    <w:rsid w:val="00B750EE"/>
    <w:rsid w:val="00B82FEB"/>
    <w:rsid w:val="00BC4C36"/>
    <w:rsid w:val="00BD3785"/>
    <w:rsid w:val="00C15091"/>
    <w:rsid w:val="00C21655"/>
    <w:rsid w:val="00C40F80"/>
    <w:rsid w:val="00C76EDF"/>
    <w:rsid w:val="00C92658"/>
    <w:rsid w:val="00C96ABD"/>
    <w:rsid w:val="00D2024D"/>
    <w:rsid w:val="00D21B81"/>
    <w:rsid w:val="00D259A3"/>
    <w:rsid w:val="00D43E9A"/>
    <w:rsid w:val="00D521F4"/>
    <w:rsid w:val="00D72DBB"/>
    <w:rsid w:val="00D7544E"/>
    <w:rsid w:val="00DC2209"/>
    <w:rsid w:val="00DD03F3"/>
    <w:rsid w:val="00DE4F6D"/>
    <w:rsid w:val="00E032A5"/>
    <w:rsid w:val="00E1528B"/>
    <w:rsid w:val="00E162E2"/>
    <w:rsid w:val="00E50791"/>
    <w:rsid w:val="00F1654D"/>
    <w:rsid w:val="00F2721E"/>
    <w:rsid w:val="00F32118"/>
    <w:rsid w:val="00F3630B"/>
    <w:rsid w:val="00F441C4"/>
    <w:rsid w:val="00F71EBA"/>
    <w:rsid w:val="00FB7C79"/>
    <w:rsid w:val="00FF169E"/>
    <w:rsid w:val="00FF2ED1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10AF"/>
    <w:pPr>
      <w:keepNext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0AF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Normal (Web)"/>
    <w:basedOn w:val="a"/>
    <w:rsid w:val="007A10AF"/>
    <w:pPr>
      <w:spacing w:before="280" w:after="280"/>
    </w:pPr>
  </w:style>
  <w:style w:type="paragraph" w:styleId="a4">
    <w:name w:val="footer"/>
    <w:basedOn w:val="a"/>
    <w:link w:val="a5"/>
    <w:rsid w:val="007A1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10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header"/>
    <w:basedOn w:val="a"/>
    <w:link w:val="a7"/>
    <w:rsid w:val="007A10AF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rsid w:val="007A10AF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rsid w:val="0005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090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Основной текст_"/>
    <w:basedOn w:val="a0"/>
    <w:link w:val="6"/>
    <w:rsid w:val="00F16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a"/>
    <w:rsid w:val="00F1654D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character" w:customStyle="1" w:styleId="3FranklinGothicDemi26pt">
    <w:name w:val="Подпись к картинке (3) + Franklin Gothic Demi;26 pt;Не полужирный;Курсив"/>
    <w:basedOn w:val="a0"/>
    <w:rsid w:val="009E6DC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sid w:val="009E6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(2) + Курсив"/>
    <w:basedOn w:val="4"/>
    <w:rsid w:val="009E6DC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главление (2) + Полужирный"/>
    <w:basedOn w:val="4"/>
    <w:rsid w:val="009E6DC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главление_"/>
    <w:basedOn w:val="a0"/>
    <w:link w:val="ac"/>
    <w:rsid w:val="009E6D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d">
    <w:name w:val="Оглавление + Не курсив"/>
    <w:basedOn w:val="ab"/>
    <w:rsid w:val="009E6D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главление + Полужирный;Не курсив"/>
    <w:basedOn w:val="ab"/>
    <w:rsid w:val="009E6DC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40">
    <w:name w:val="toc 4"/>
    <w:basedOn w:val="a"/>
    <w:link w:val="4"/>
    <w:autoRedefine/>
    <w:rsid w:val="009E6DC5"/>
    <w:pPr>
      <w:widowControl w:val="0"/>
      <w:shd w:val="clear" w:color="auto" w:fill="FFFFFF"/>
      <w:suppressAutoHyphens w:val="0"/>
      <w:spacing w:before="180" w:line="226" w:lineRule="exact"/>
      <w:jc w:val="both"/>
    </w:pPr>
    <w:rPr>
      <w:rFonts w:cs="Times New Roman"/>
      <w:sz w:val="22"/>
      <w:szCs w:val="22"/>
      <w:lang w:eastAsia="en-US"/>
    </w:rPr>
  </w:style>
  <w:style w:type="paragraph" w:customStyle="1" w:styleId="ac">
    <w:name w:val="Оглавление"/>
    <w:basedOn w:val="a"/>
    <w:link w:val="ab"/>
    <w:rsid w:val="009E6DC5"/>
    <w:pPr>
      <w:widowControl w:val="0"/>
      <w:shd w:val="clear" w:color="auto" w:fill="FFFFFF"/>
      <w:suppressAutoHyphens w:val="0"/>
      <w:spacing w:line="226" w:lineRule="exact"/>
      <w:jc w:val="both"/>
    </w:pPr>
    <w:rPr>
      <w:rFonts w:cs="Times New Roman"/>
      <w:i/>
      <w:iCs/>
      <w:sz w:val="22"/>
      <w:szCs w:val="22"/>
      <w:lang w:eastAsia="en-US"/>
    </w:rPr>
  </w:style>
  <w:style w:type="character" w:customStyle="1" w:styleId="3">
    <w:name w:val="Основной текст3"/>
    <w:basedOn w:val="aa"/>
    <w:rsid w:val="008A1B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4"/>
    <w:basedOn w:val="aa"/>
    <w:rsid w:val="00E507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 31"/>
    <w:basedOn w:val="a"/>
    <w:rsid w:val="00D259A3"/>
    <w:pPr>
      <w:widowControl w:val="0"/>
      <w:autoSpaceDE w:val="0"/>
      <w:spacing w:after="120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B62F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F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60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1F23-45B4-4575-9C5F-2993E07D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2019-09-18T13:23:00Z</cp:lastPrinted>
  <dcterms:created xsi:type="dcterms:W3CDTF">2018-01-18T07:29:00Z</dcterms:created>
  <dcterms:modified xsi:type="dcterms:W3CDTF">2020-09-22T10:44:00Z</dcterms:modified>
</cp:coreProperties>
</file>