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E" w:rsidRDefault="00F2638E" w:rsidP="00F2638E">
      <w:pPr>
        <w:pStyle w:val="Default"/>
      </w:pPr>
    </w:p>
    <w:p w:rsidR="00F2638E" w:rsidRDefault="00F2638E" w:rsidP="00F2638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ОСНОВНОЙ ОБРАЗОВАТЕЛЬНОЙ ПРОГРАММЕ ОСНОВНОГО ОБЩЕГО ОБРАЗОВАНИЯ ПО ФГОС МБОУ «Саввушинская СОШ» </w:t>
      </w:r>
    </w:p>
    <w:p w:rsidR="00F2638E" w:rsidRDefault="00F2638E" w:rsidP="00F263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Основная образовательная программа основного общего образования МБОУ «</w:t>
      </w:r>
      <w:r w:rsidR="00454E2E">
        <w:rPr>
          <w:sz w:val="23"/>
          <w:szCs w:val="23"/>
        </w:rPr>
        <w:t>Саввушинская СОШ</w:t>
      </w:r>
      <w:r>
        <w:rPr>
          <w:sz w:val="23"/>
          <w:szCs w:val="23"/>
        </w:rPr>
        <w:t xml:space="preserve">» (далее - ООП ООО) разработана на основе следующих нормативно-правовых документов и материалов: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</w:t>
      </w:r>
      <w:r>
        <w:rPr>
          <w:sz w:val="23"/>
          <w:szCs w:val="23"/>
        </w:rPr>
        <w:t xml:space="preserve"> Федеральный закон от 29.12.2012 № 273-ФЗ «Об образовании в Российской Федерации»;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</w:t>
      </w:r>
      <w:r>
        <w:rPr>
          <w:sz w:val="23"/>
          <w:szCs w:val="23"/>
        </w:rPr>
        <w:t xml:space="preserve"> 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образования», с изменениями и дополнениями;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</w:t>
      </w:r>
      <w:r>
        <w:rPr>
          <w:sz w:val="23"/>
          <w:szCs w:val="23"/>
        </w:rPr>
        <w:t xml:space="preserve"> Приказ Министерства образования и науки Российской Федерации от 30.08.2013 №1015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</w:t>
      </w:r>
      <w:r>
        <w:rPr>
          <w:sz w:val="23"/>
          <w:szCs w:val="23"/>
        </w:rPr>
        <w:t xml:space="preserve">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</w:t>
      </w:r>
      <w:r>
        <w:rPr>
          <w:sz w:val="23"/>
          <w:szCs w:val="23"/>
        </w:rPr>
        <w:t xml:space="preserve">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3, утвержденных Постановлением Главного государственного санитарного врача Российской Федерации от 24.11.2015 № 81);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</w:t>
      </w:r>
      <w:r>
        <w:rPr>
          <w:sz w:val="23"/>
          <w:szCs w:val="23"/>
        </w:rPr>
        <w:t xml:space="preserve">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 </w:t>
      </w:r>
    </w:p>
    <w:p w:rsidR="00F2638E" w:rsidRDefault="00F2638E" w:rsidP="00F263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</w:t>
      </w:r>
      <w:r>
        <w:rPr>
          <w:sz w:val="23"/>
          <w:szCs w:val="23"/>
        </w:rPr>
        <w:t xml:space="preserve"> Устав Муниципального бюджетного общеобразовательного учреждения МБОУ «Саввушинская СОШ»  Змеиногорского района Алтайского края </w:t>
      </w:r>
    </w:p>
    <w:p w:rsidR="00F2638E" w:rsidRDefault="00F2638E" w:rsidP="00F2638E">
      <w:pPr>
        <w:pStyle w:val="Default"/>
        <w:rPr>
          <w:sz w:val="23"/>
          <w:szCs w:val="23"/>
        </w:rPr>
      </w:pPr>
    </w:p>
    <w:p w:rsidR="00E322E7" w:rsidRPr="00454E2E" w:rsidRDefault="00F2638E" w:rsidP="00F2638E">
      <w:pPr>
        <w:rPr>
          <w:rFonts w:ascii="Times New Roman" w:hAnsi="Times New Roman" w:cs="Times New Roman"/>
        </w:rPr>
      </w:pPr>
      <w:r w:rsidRPr="00454E2E">
        <w:rPr>
          <w:rFonts w:ascii="Times New Roman" w:hAnsi="Times New Roman" w:cs="Times New Roman"/>
          <w:sz w:val="23"/>
          <w:szCs w:val="23"/>
        </w:rPr>
        <w:t>Основная образовательная программа МБОУ «Саввушинская СОШ»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sectPr w:rsidR="00E322E7" w:rsidRPr="00454E2E" w:rsidSect="00E3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38E"/>
    <w:rsid w:val="00454E2E"/>
    <w:rsid w:val="00A333BA"/>
    <w:rsid w:val="00E322E7"/>
    <w:rsid w:val="00F2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2020-10-15T10:35:00Z</dcterms:created>
  <dcterms:modified xsi:type="dcterms:W3CDTF">2021-01-25T03:56:00Z</dcterms:modified>
</cp:coreProperties>
</file>