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8A" w:rsidRPr="00B14195" w:rsidRDefault="00BF3E8A" w:rsidP="00AC02AF">
      <w:pPr>
        <w:spacing w:after="0" w:line="240" w:lineRule="auto"/>
        <w:jc w:val="center"/>
        <w:rPr>
          <w:rFonts w:ascii="Times New Roman" w:hAnsi="Times New Roman" w:cs="Times New Roman"/>
          <w:b/>
          <w:bCs/>
          <w:sz w:val="28"/>
          <w:szCs w:val="14"/>
        </w:rPr>
      </w:pPr>
      <w:r w:rsidRPr="00B14195">
        <w:rPr>
          <w:rFonts w:ascii="Times New Roman" w:hAnsi="Times New Roman" w:cs="Times New Roman"/>
          <w:b/>
          <w:bCs/>
          <w:sz w:val="28"/>
          <w:szCs w:val="14"/>
        </w:rPr>
        <w:t>Муниципальное бюджетное общеобразовательное учреждение</w:t>
      </w:r>
    </w:p>
    <w:p w:rsidR="00BF3E8A" w:rsidRPr="00B14195" w:rsidRDefault="00BF3E8A" w:rsidP="00BF3E8A">
      <w:pPr>
        <w:spacing w:after="0" w:line="240" w:lineRule="auto"/>
        <w:ind w:left="285"/>
        <w:jc w:val="center"/>
        <w:rPr>
          <w:rFonts w:ascii="Times New Roman" w:hAnsi="Times New Roman" w:cs="Times New Roman"/>
          <w:b/>
          <w:bCs/>
          <w:sz w:val="28"/>
          <w:szCs w:val="14"/>
        </w:rPr>
      </w:pPr>
      <w:r w:rsidRPr="00B14195">
        <w:rPr>
          <w:rFonts w:ascii="Times New Roman" w:hAnsi="Times New Roman" w:cs="Times New Roman"/>
          <w:b/>
          <w:bCs/>
          <w:sz w:val="28"/>
          <w:szCs w:val="14"/>
        </w:rPr>
        <w:t xml:space="preserve"> «</w:t>
      </w:r>
      <w:proofErr w:type="spellStart"/>
      <w:r w:rsidRPr="00B14195">
        <w:rPr>
          <w:rFonts w:ascii="Times New Roman" w:hAnsi="Times New Roman" w:cs="Times New Roman"/>
          <w:b/>
          <w:bCs/>
          <w:sz w:val="28"/>
          <w:szCs w:val="14"/>
        </w:rPr>
        <w:t>Саввушинская</w:t>
      </w:r>
      <w:proofErr w:type="spellEnd"/>
      <w:r w:rsidRPr="00B14195">
        <w:rPr>
          <w:rFonts w:ascii="Times New Roman" w:hAnsi="Times New Roman" w:cs="Times New Roman"/>
          <w:b/>
          <w:bCs/>
          <w:sz w:val="28"/>
          <w:szCs w:val="14"/>
        </w:rPr>
        <w:t xml:space="preserve"> средняя общеобразовательная школа</w:t>
      </w:r>
      <w:r>
        <w:rPr>
          <w:rFonts w:ascii="Times New Roman" w:hAnsi="Times New Roman" w:cs="Times New Roman"/>
          <w:b/>
          <w:bCs/>
          <w:sz w:val="28"/>
          <w:szCs w:val="14"/>
        </w:rPr>
        <w:t xml:space="preserve"> имени Героя Советского Союза К.Н. </w:t>
      </w:r>
      <w:proofErr w:type="spellStart"/>
      <w:r>
        <w:rPr>
          <w:rFonts w:ascii="Times New Roman" w:hAnsi="Times New Roman" w:cs="Times New Roman"/>
          <w:b/>
          <w:bCs/>
          <w:sz w:val="28"/>
          <w:szCs w:val="14"/>
        </w:rPr>
        <w:t>Чекаева</w:t>
      </w:r>
      <w:proofErr w:type="spellEnd"/>
      <w:r w:rsidRPr="00B14195">
        <w:rPr>
          <w:rFonts w:ascii="Times New Roman" w:hAnsi="Times New Roman" w:cs="Times New Roman"/>
          <w:b/>
          <w:bCs/>
          <w:sz w:val="28"/>
          <w:szCs w:val="14"/>
        </w:rPr>
        <w:t>»</w:t>
      </w:r>
    </w:p>
    <w:p w:rsidR="00BF3E8A" w:rsidRDefault="00BF3E8A" w:rsidP="00500FD0">
      <w:pPr>
        <w:spacing w:after="0" w:line="240" w:lineRule="auto"/>
        <w:ind w:left="285"/>
        <w:jc w:val="center"/>
        <w:rPr>
          <w:rFonts w:ascii="Times New Roman" w:hAnsi="Times New Roman" w:cs="Times New Roman"/>
          <w:b/>
          <w:bCs/>
          <w:sz w:val="28"/>
          <w:szCs w:val="14"/>
        </w:rPr>
      </w:pPr>
      <w:proofErr w:type="spellStart"/>
      <w:r w:rsidRPr="00B14195">
        <w:rPr>
          <w:rFonts w:ascii="Times New Roman" w:hAnsi="Times New Roman" w:cs="Times New Roman"/>
          <w:b/>
          <w:bCs/>
          <w:sz w:val="28"/>
          <w:szCs w:val="14"/>
        </w:rPr>
        <w:t>Змеиногорского</w:t>
      </w:r>
      <w:proofErr w:type="spellEnd"/>
      <w:r w:rsidRPr="00B14195">
        <w:rPr>
          <w:rFonts w:ascii="Times New Roman" w:hAnsi="Times New Roman" w:cs="Times New Roman"/>
          <w:b/>
          <w:bCs/>
          <w:sz w:val="28"/>
          <w:szCs w:val="14"/>
        </w:rPr>
        <w:t xml:space="preserve"> района Алтайского края</w:t>
      </w:r>
    </w:p>
    <w:p w:rsidR="00BF3E8A" w:rsidRPr="00B14195" w:rsidRDefault="00BF3E8A" w:rsidP="00BF3E8A">
      <w:pPr>
        <w:spacing w:after="0" w:line="240" w:lineRule="auto"/>
        <w:ind w:left="285"/>
        <w:jc w:val="center"/>
        <w:rPr>
          <w:rFonts w:ascii="Times New Roman" w:hAnsi="Times New Roman" w:cs="Times New Roman"/>
          <w:b/>
          <w:bCs/>
          <w:sz w:val="28"/>
          <w:szCs w:val="14"/>
        </w:rPr>
      </w:pPr>
    </w:p>
    <w:tbl>
      <w:tblPr>
        <w:tblStyle w:val="a4"/>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392"/>
        <w:gridCol w:w="2502"/>
      </w:tblGrid>
      <w:tr w:rsidR="00BF3E8A" w:rsidTr="00734D03">
        <w:tc>
          <w:tcPr>
            <w:tcW w:w="3662" w:type="dxa"/>
          </w:tcPr>
          <w:p w:rsidR="00BF3E8A" w:rsidRDefault="00BF3E8A" w:rsidP="00734D03">
            <w:pPr>
              <w:rPr>
                <w:rFonts w:ascii="Times New Roman" w:hAnsi="Times New Roman" w:cs="Times New Roman"/>
                <w:b/>
                <w:bCs/>
                <w:color w:val="000000"/>
                <w:sz w:val="26"/>
                <w:szCs w:val="26"/>
              </w:rPr>
            </w:pPr>
            <w:r w:rsidRPr="00B14195">
              <w:rPr>
                <w:rFonts w:ascii="Times New Roman" w:hAnsi="Times New Roman" w:cs="Times New Roman"/>
                <w:b/>
                <w:bCs/>
                <w:color w:val="000000"/>
                <w:sz w:val="26"/>
                <w:szCs w:val="26"/>
              </w:rPr>
              <w:t>«ПРИНЯТО»</w:t>
            </w:r>
          </w:p>
          <w:p w:rsidR="00BF3E8A" w:rsidRPr="00B14195" w:rsidRDefault="00BF3E8A" w:rsidP="00734D03">
            <w:pPr>
              <w:rPr>
                <w:rFonts w:ascii="Times New Roman" w:hAnsi="Times New Roman" w:cs="Times New Roman"/>
                <w:b/>
                <w:bCs/>
                <w:color w:val="000000"/>
                <w:sz w:val="26"/>
                <w:szCs w:val="26"/>
              </w:rPr>
            </w:pPr>
            <w:r w:rsidRPr="00B14195">
              <w:rPr>
                <w:rFonts w:ascii="Times New Roman" w:hAnsi="Times New Roman" w:cs="Times New Roman"/>
                <w:b/>
                <w:bCs/>
                <w:color w:val="000000"/>
                <w:sz w:val="26"/>
                <w:szCs w:val="26"/>
              </w:rPr>
              <w:t xml:space="preserve"> </w:t>
            </w:r>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bCs/>
                <w:sz w:val="26"/>
                <w:szCs w:val="26"/>
              </w:rPr>
              <w:t>Руководитель ШМО</w:t>
            </w:r>
          </w:p>
          <w:p w:rsidR="00BF3E8A" w:rsidRDefault="00BF3E8A" w:rsidP="00734D03">
            <w:pPr>
              <w:rPr>
                <w:rFonts w:ascii="Times New Roman" w:hAnsi="Times New Roman" w:cs="Times New Roman"/>
                <w:b/>
                <w:color w:val="000000"/>
                <w:sz w:val="26"/>
                <w:szCs w:val="26"/>
              </w:rPr>
            </w:pPr>
            <w:r w:rsidRPr="00B14195">
              <w:rPr>
                <w:rFonts w:ascii="Times New Roman" w:hAnsi="Times New Roman" w:cs="Times New Roman"/>
                <w:b/>
                <w:color w:val="000000"/>
                <w:sz w:val="26"/>
                <w:szCs w:val="26"/>
              </w:rPr>
              <w:t>________________________</w:t>
            </w:r>
          </w:p>
          <w:p w:rsidR="00BF3E8A" w:rsidRDefault="00BF3E8A" w:rsidP="00734D03">
            <w:pPr>
              <w:rPr>
                <w:rFonts w:ascii="Times New Roman" w:hAnsi="Times New Roman" w:cs="Times New Roman"/>
                <w:b/>
                <w:bCs/>
                <w:sz w:val="26"/>
                <w:szCs w:val="26"/>
              </w:rPr>
            </w:pPr>
            <w:r>
              <w:rPr>
                <w:rFonts w:ascii="Times New Roman" w:hAnsi="Times New Roman" w:cs="Times New Roman"/>
                <w:b/>
                <w:bCs/>
                <w:sz w:val="26"/>
                <w:szCs w:val="26"/>
              </w:rPr>
              <w:t>________________________</w:t>
            </w:r>
          </w:p>
          <w:p w:rsidR="00BF3E8A" w:rsidRPr="00B14195" w:rsidRDefault="00BF3E8A" w:rsidP="00734D03">
            <w:pPr>
              <w:rPr>
                <w:rFonts w:ascii="Times New Roman" w:hAnsi="Times New Roman" w:cs="Times New Roman"/>
                <w:b/>
                <w:bCs/>
                <w:sz w:val="26"/>
                <w:szCs w:val="26"/>
              </w:rPr>
            </w:pPr>
            <w:r>
              <w:rPr>
                <w:rFonts w:ascii="Times New Roman" w:hAnsi="Times New Roman" w:cs="Times New Roman"/>
                <w:b/>
                <w:bCs/>
                <w:sz w:val="26"/>
                <w:szCs w:val="26"/>
              </w:rPr>
              <w:t>________________________</w:t>
            </w:r>
          </w:p>
          <w:p w:rsidR="00BF3E8A" w:rsidRPr="00B14195" w:rsidRDefault="00BF3E8A" w:rsidP="00734D03">
            <w:pP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Протокол №________ </w:t>
            </w:r>
            <w:proofErr w:type="gramStart"/>
            <w:r w:rsidRPr="00B14195">
              <w:rPr>
                <w:rFonts w:ascii="Times New Roman" w:hAnsi="Times New Roman" w:cs="Times New Roman"/>
                <w:b/>
                <w:color w:val="000000"/>
                <w:sz w:val="26"/>
                <w:szCs w:val="26"/>
              </w:rPr>
              <w:t>от</w:t>
            </w:r>
            <w:proofErr w:type="gramEnd"/>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color w:val="000000"/>
                <w:sz w:val="26"/>
                <w:szCs w:val="26"/>
              </w:rPr>
              <w:t xml:space="preserve">«__» </w:t>
            </w:r>
            <w:r>
              <w:rPr>
                <w:rFonts w:ascii="Times New Roman" w:hAnsi="Times New Roman" w:cs="Times New Roman"/>
                <w:b/>
                <w:color w:val="000000"/>
                <w:sz w:val="26"/>
                <w:szCs w:val="26"/>
              </w:rPr>
              <w:t>___________</w:t>
            </w:r>
            <w:r w:rsidR="000B42CA">
              <w:rPr>
                <w:rFonts w:ascii="Times New Roman" w:hAnsi="Times New Roman" w:cs="Times New Roman"/>
                <w:b/>
                <w:color w:val="000000"/>
                <w:sz w:val="26"/>
                <w:szCs w:val="26"/>
              </w:rPr>
              <w:t xml:space="preserve"> 20</w:t>
            </w:r>
            <w:r w:rsidR="00CA40AB">
              <w:rPr>
                <w:rFonts w:ascii="Times New Roman" w:hAnsi="Times New Roman" w:cs="Times New Roman"/>
                <w:b/>
                <w:color w:val="000000"/>
                <w:sz w:val="26"/>
                <w:szCs w:val="26"/>
              </w:rPr>
              <w:t>21</w:t>
            </w:r>
            <w:r>
              <w:rPr>
                <w:rFonts w:ascii="Times New Roman" w:hAnsi="Times New Roman" w:cs="Times New Roman"/>
                <w:b/>
                <w:color w:val="000000"/>
                <w:sz w:val="26"/>
                <w:szCs w:val="26"/>
              </w:rPr>
              <w:t xml:space="preserve"> </w:t>
            </w:r>
            <w:r w:rsidRPr="00B14195">
              <w:rPr>
                <w:rFonts w:ascii="Times New Roman" w:hAnsi="Times New Roman" w:cs="Times New Roman"/>
                <w:b/>
                <w:color w:val="000000"/>
                <w:sz w:val="26"/>
                <w:szCs w:val="26"/>
              </w:rPr>
              <w:t>г.</w:t>
            </w:r>
          </w:p>
        </w:tc>
        <w:tc>
          <w:tcPr>
            <w:tcW w:w="3663" w:type="dxa"/>
          </w:tcPr>
          <w:p w:rsidR="00BF3E8A" w:rsidRPr="00B14195" w:rsidRDefault="00BF3E8A" w:rsidP="00734D03">
            <w:pPr>
              <w:rPr>
                <w:rFonts w:ascii="Times New Roman" w:hAnsi="Times New Roman" w:cs="Times New Roman"/>
                <w:b/>
                <w:bCs/>
                <w:color w:val="000000"/>
                <w:sz w:val="26"/>
                <w:szCs w:val="26"/>
              </w:rPr>
            </w:pPr>
            <w:r w:rsidRPr="00B14195">
              <w:rPr>
                <w:rFonts w:ascii="Times New Roman" w:hAnsi="Times New Roman" w:cs="Times New Roman"/>
                <w:b/>
                <w:bCs/>
                <w:color w:val="000000"/>
                <w:sz w:val="26"/>
                <w:szCs w:val="26"/>
              </w:rPr>
              <w:t>«СОГЛАСОВАНО»</w:t>
            </w:r>
          </w:p>
          <w:p w:rsidR="00BF3E8A" w:rsidRDefault="00BF3E8A" w:rsidP="00734D03">
            <w:pPr>
              <w:rPr>
                <w:rFonts w:ascii="Times New Roman" w:hAnsi="Times New Roman" w:cs="Times New Roman"/>
                <w:b/>
                <w:bCs/>
                <w:sz w:val="26"/>
                <w:szCs w:val="26"/>
              </w:rPr>
            </w:pPr>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bCs/>
                <w:sz w:val="26"/>
                <w:szCs w:val="26"/>
              </w:rPr>
              <w:t>Руководитель М</w:t>
            </w:r>
            <w:r>
              <w:rPr>
                <w:rFonts w:ascii="Times New Roman" w:hAnsi="Times New Roman" w:cs="Times New Roman"/>
                <w:b/>
                <w:bCs/>
                <w:sz w:val="26"/>
                <w:szCs w:val="26"/>
              </w:rPr>
              <w:t>С</w:t>
            </w:r>
          </w:p>
          <w:p w:rsidR="00BF3E8A" w:rsidRDefault="00BF3E8A" w:rsidP="00734D03">
            <w:pPr>
              <w:rPr>
                <w:rFonts w:ascii="Times New Roman" w:hAnsi="Times New Roman" w:cs="Times New Roman"/>
                <w:b/>
                <w:color w:val="000000"/>
                <w:sz w:val="26"/>
                <w:szCs w:val="26"/>
              </w:rPr>
            </w:pPr>
            <w:r w:rsidRPr="00B14195">
              <w:rPr>
                <w:rFonts w:ascii="Times New Roman" w:hAnsi="Times New Roman" w:cs="Times New Roman"/>
                <w:b/>
                <w:color w:val="000000"/>
                <w:sz w:val="26"/>
                <w:szCs w:val="26"/>
              </w:rPr>
              <w:t>________________________</w:t>
            </w:r>
          </w:p>
          <w:p w:rsidR="00BF3E8A" w:rsidRPr="00B14195" w:rsidRDefault="00BF3E8A" w:rsidP="00734D03">
            <w:pPr>
              <w:rPr>
                <w:rFonts w:ascii="Times New Roman" w:hAnsi="Times New Roman" w:cs="Times New Roman"/>
                <w:b/>
                <w:bCs/>
                <w:sz w:val="26"/>
                <w:szCs w:val="26"/>
              </w:rPr>
            </w:pPr>
            <w:r>
              <w:rPr>
                <w:rFonts w:ascii="Times New Roman" w:hAnsi="Times New Roman" w:cs="Times New Roman"/>
                <w:b/>
                <w:bCs/>
                <w:sz w:val="26"/>
                <w:szCs w:val="26"/>
              </w:rPr>
              <w:t>________________________</w:t>
            </w:r>
          </w:p>
          <w:p w:rsidR="00BF3E8A" w:rsidRPr="00B14195" w:rsidRDefault="00BF3E8A" w:rsidP="00734D03">
            <w:pP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Протокол №_______ </w:t>
            </w:r>
            <w:proofErr w:type="gramStart"/>
            <w:r w:rsidRPr="00B14195">
              <w:rPr>
                <w:rFonts w:ascii="Times New Roman" w:hAnsi="Times New Roman" w:cs="Times New Roman"/>
                <w:b/>
                <w:color w:val="000000"/>
                <w:sz w:val="26"/>
                <w:szCs w:val="26"/>
              </w:rPr>
              <w:t>от</w:t>
            </w:r>
            <w:proofErr w:type="gramEnd"/>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color w:val="000000"/>
                <w:sz w:val="26"/>
                <w:szCs w:val="26"/>
              </w:rPr>
              <w:t xml:space="preserve">«__» </w:t>
            </w:r>
            <w:r>
              <w:rPr>
                <w:rFonts w:ascii="Times New Roman" w:hAnsi="Times New Roman" w:cs="Times New Roman"/>
                <w:b/>
                <w:color w:val="000000"/>
                <w:sz w:val="26"/>
                <w:szCs w:val="26"/>
              </w:rPr>
              <w:t>___________</w:t>
            </w:r>
            <w:r w:rsidR="00CA40AB">
              <w:rPr>
                <w:rFonts w:ascii="Times New Roman" w:hAnsi="Times New Roman" w:cs="Times New Roman"/>
                <w:b/>
                <w:color w:val="000000"/>
                <w:sz w:val="26"/>
                <w:szCs w:val="26"/>
              </w:rPr>
              <w:t>2021</w:t>
            </w:r>
            <w:r>
              <w:rPr>
                <w:rFonts w:ascii="Times New Roman" w:hAnsi="Times New Roman" w:cs="Times New Roman"/>
                <w:b/>
                <w:color w:val="000000"/>
                <w:sz w:val="26"/>
                <w:szCs w:val="26"/>
              </w:rPr>
              <w:t xml:space="preserve"> </w:t>
            </w:r>
            <w:r w:rsidRPr="00B14195">
              <w:rPr>
                <w:rFonts w:ascii="Times New Roman" w:hAnsi="Times New Roman" w:cs="Times New Roman"/>
                <w:b/>
                <w:color w:val="000000"/>
                <w:sz w:val="26"/>
                <w:szCs w:val="26"/>
              </w:rPr>
              <w:t>г.</w:t>
            </w:r>
          </w:p>
        </w:tc>
        <w:tc>
          <w:tcPr>
            <w:tcW w:w="3663" w:type="dxa"/>
          </w:tcPr>
          <w:p w:rsidR="00BF3E8A" w:rsidRPr="00B14195" w:rsidRDefault="00BF3E8A" w:rsidP="00734D03">
            <w:pPr>
              <w:rPr>
                <w:rFonts w:ascii="Times New Roman" w:hAnsi="Times New Roman" w:cs="Times New Roman"/>
                <w:b/>
                <w:bCs/>
                <w:color w:val="000000"/>
                <w:sz w:val="26"/>
                <w:szCs w:val="26"/>
              </w:rPr>
            </w:pPr>
            <w:r w:rsidRPr="00B14195">
              <w:rPr>
                <w:rFonts w:ascii="Times New Roman" w:hAnsi="Times New Roman" w:cs="Times New Roman"/>
                <w:b/>
                <w:bCs/>
                <w:color w:val="000000"/>
                <w:sz w:val="26"/>
                <w:szCs w:val="26"/>
              </w:rPr>
              <w:t>«УТВЕРЖДАЮ»</w:t>
            </w:r>
          </w:p>
          <w:p w:rsidR="00BF3E8A" w:rsidRPr="00B14195" w:rsidRDefault="00BF3E8A" w:rsidP="00734D03">
            <w:pPr>
              <w:rPr>
                <w:rFonts w:ascii="Times New Roman" w:hAnsi="Times New Roman" w:cs="Times New Roman"/>
                <w:b/>
                <w:bCs/>
                <w:color w:val="000000"/>
                <w:sz w:val="26"/>
                <w:szCs w:val="26"/>
              </w:rPr>
            </w:pPr>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bCs/>
                <w:sz w:val="26"/>
                <w:szCs w:val="26"/>
              </w:rPr>
              <w:t xml:space="preserve">Директор </w:t>
            </w:r>
            <w:r>
              <w:rPr>
                <w:rFonts w:ascii="Times New Roman" w:hAnsi="Times New Roman" w:cs="Times New Roman"/>
                <w:b/>
                <w:bCs/>
                <w:sz w:val="26"/>
                <w:szCs w:val="26"/>
              </w:rPr>
              <w:t>школы</w:t>
            </w:r>
          </w:p>
          <w:p w:rsidR="00BF3E8A" w:rsidRPr="00B14195" w:rsidRDefault="00BF3E8A" w:rsidP="00734D03">
            <w:pPr>
              <w:rPr>
                <w:rFonts w:ascii="Times New Roman" w:hAnsi="Times New Roman" w:cs="Times New Roman"/>
                <w:b/>
                <w:bCs/>
                <w:sz w:val="26"/>
                <w:szCs w:val="26"/>
              </w:rPr>
            </w:pPr>
            <w:r>
              <w:rPr>
                <w:rFonts w:ascii="Times New Roman" w:hAnsi="Times New Roman" w:cs="Times New Roman"/>
                <w:b/>
                <w:bCs/>
                <w:sz w:val="26"/>
                <w:szCs w:val="26"/>
              </w:rPr>
              <w:t>__________ Овсяник Т.А.</w:t>
            </w:r>
          </w:p>
          <w:p w:rsidR="00BF3E8A" w:rsidRPr="00B14195" w:rsidRDefault="00BF3E8A" w:rsidP="00734D03">
            <w:pPr>
              <w:rPr>
                <w:rFonts w:ascii="Times New Roman" w:hAnsi="Times New Roman" w:cs="Times New Roman"/>
                <w:b/>
                <w:bCs/>
                <w:sz w:val="26"/>
                <w:szCs w:val="26"/>
              </w:rPr>
            </w:pPr>
            <w:r w:rsidRPr="00B14195">
              <w:rPr>
                <w:rFonts w:ascii="Times New Roman" w:hAnsi="Times New Roman" w:cs="Times New Roman"/>
                <w:b/>
                <w:color w:val="000000"/>
                <w:sz w:val="26"/>
                <w:szCs w:val="26"/>
              </w:rPr>
              <w:t>Приказ</w:t>
            </w:r>
            <w:r w:rsidR="00B11E02">
              <w:rPr>
                <w:rFonts w:ascii="Times New Roman" w:hAnsi="Times New Roman" w:cs="Times New Roman"/>
                <w:b/>
                <w:color w:val="000000"/>
                <w:sz w:val="26"/>
                <w:szCs w:val="26"/>
              </w:rPr>
              <w:t xml:space="preserve"> №_____</w:t>
            </w:r>
            <w:r>
              <w:rPr>
                <w:rFonts w:ascii="Times New Roman" w:hAnsi="Times New Roman" w:cs="Times New Roman"/>
                <w:b/>
                <w:color w:val="000000"/>
                <w:sz w:val="26"/>
                <w:szCs w:val="26"/>
              </w:rPr>
              <w:t xml:space="preserve"> </w:t>
            </w:r>
            <w:proofErr w:type="gramStart"/>
            <w:r w:rsidRPr="00B14195">
              <w:rPr>
                <w:rFonts w:ascii="Times New Roman" w:hAnsi="Times New Roman" w:cs="Times New Roman"/>
                <w:b/>
                <w:color w:val="000000"/>
                <w:sz w:val="26"/>
                <w:szCs w:val="26"/>
              </w:rPr>
              <w:t>от</w:t>
            </w:r>
            <w:proofErr w:type="gramEnd"/>
            <w:r w:rsidRPr="00B14195">
              <w:rPr>
                <w:rFonts w:ascii="Times New Roman" w:hAnsi="Times New Roman" w:cs="Times New Roman"/>
                <w:b/>
                <w:bCs/>
                <w:sz w:val="26"/>
                <w:szCs w:val="26"/>
              </w:rPr>
              <w:t xml:space="preserve">                     </w:t>
            </w:r>
          </w:p>
          <w:p w:rsidR="00BF3E8A" w:rsidRPr="00B14195" w:rsidRDefault="00BF3E8A" w:rsidP="00734D03">
            <w:pP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«__» ___________  </w:t>
            </w:r>
            <w:r w:rsidR="00CA40AB">
              <w:rPr>
                <w:rFonts w:ascii="Times New Roman" w:hAnsi="Times New Roman" w:cs="Times New Roman"/>
                <w:b/>
                <w:color w:val="000000"/>
                <w:sz w:val="26"/>
                <w:szCs w:val="26"/>
              </w:rPr>
              <w:t xml:space="preserve"> 2021</w:t>
            </w:r>
            <w:r w:rsidR="00B11E02">
              <w:rPr>
                <w:rFonts w:ascii="Times New Roman" w:hAnsi="Times New Roman" w:cs="Times New Roman"/>
                <w:b/>
                <w:color w:val="000000"/>
                <w:sz w:val="26"/>
                <w:szCs w:val="26"/>
              </w:rPr>
              <w:t xml:space="preserve"> </w:t>
            </w:r>
            <w:r w:rsidRPr="00B14195">
              <w:rPr>
                <w:rFonts w:ascii="Times New Roman" w:hAnsi="Times New Roman" w:cs="Times New Roman"/>
                <w:b/>
                <w:color w:val="000000"/>
                <w:sz w:val="26"/>
                <w:szCs w:val="26"/>
              </w:rPr>
              <w:t>г.</w:t>
            </w:r>
            <w:r w:rsidRPr="00B14195">
              <w:rPr>
                <w:rFonts w:ascii="Times New Roman" w:hAnsi="Times New Roman" w:cs="Times New Roman"/>
                <w:b/>
                <w:bCs/>
                <w:sz w:val="26"/>
                <w:szCs w:val="26"/>
              </w:rPr>
              <w:t xml:space="preserve">                                  </w:t>
            </w:r>
          </w:p>
          <w:p w:rsidR="00BF3E8A" w:rsidRPr="00B14195" w:rsidRDefault="00BF3E8A" w:rsidP="00734D03">
            <w:pPr>
              <w:jc w:val="center"/>
              <w:rPr>
                <w:rFonts w:ascii="Times New Roman" w:hAnsi="Times New Roman" w:cs="Times New Roman"/>
                <w:b/>
                <w:bCs/>
                <w:sz w:val="26"/>
                <w:szCs w:val="26"/>
              </w:rPr>
            </w:pPr>
          </w:p>
        </w:tc>
      </w:tr>
    </w:tbl>
    <w:p w:rsidR="00BF3E8A" w:rsidRPr="00B14195" w:rsidRDefault="00BF3E8A" w:rsidP="00BF3E8A">
      <w:pPr>
        <w:spacing w:after="0" w:line="240" w:lineRule="auto"/>
        <w:jc w:val="both"/>
        <w:rPr>
          <w:rFonts w:ascii="Times New Roman" w:hAnsi="Times New Roman" w:cs="Times New Roman"/>
          <w:b/>
          <w:bCs/>
          <w:color w:val="000000"/>
          <w:sz w:val="28"/>
          <w:szCs w:val="28"/>
        </w:rPr>
      </w:pPr>
      <w:r w:rsidRPr="00B14195">
        <w:rPr>
          <w:rFonts w:ascii="Times New Roman" w:hAnsi="Times New Roman" w:cs="Times New Roman"/>
          <w:b/>
          <w:bCs/>
          <w:color w:val="000000"/>
          <w:sz w:val="28"/>
          <w:szCs w:val="28"/>
        </w:rPr>
        <w:t xml:space="preserve">                                           </w:t>
      </w:r>
      <w:r w:rsidRPr="00B14195">
        <w:rPr>
          <w:rFonts w:ascii="Times New Roman" w:hAnsi="Times New Roman" w:cs="Times New Roman"/>
          <w:b/>
          <w:bCs/>
          <w:sz w:val="28"/>
          <w:szCs w:val="9"/>
        </w:rPr>
        <w:t xml:space="preserve">       </w:t>
      </w:r>
      <w:r>
        <w:rPr>
          <w:rFonts w:ascii="Times New Roman" w:hAnsi="Times New Roman" w:cs="Times New Roman"/>
          <w:b/>
          <w:bCs/>
          <w:sz w:val="28"/>
          <w:szCs w:val="9"/>
        </w:rPr>
        <w:t xml:space="preserve">      </w:t>
      </w:r>
      <w:r w:rsidRPr="00B14195">
        <w:rPr>
          <w:rFonts w:ascii="Times New Roman" w:hAnsi="Times New Roman" w:cs="Times New Roman"/>
          <w:b/>
          <w:bCs/>
          <w:sz w:val="28"/>
          <w:szCs w:val="9"/>
        </w:rPr>
        <w:t xml:space="preserve">                    </w:t>
      </w:r>
    </w:p>
    <w:p w:rsidR="00BF3E8A" w:rsidRDefault="00BF3E8A" w:rsidP="00BF3E8A">
      <w:pPr>
        <w:spacing w:after="0" w:line="240" w:lineRule="auto"/>
        <w:jc w:val="both"/>
        <w:rPr>
          <w:rFonts w:ascii="Times New Roman" w:hAnsi="Times New Roman" w:cs="Times New Roman"/>
          <w:b/>
          <w:bCs/>
          <w:sz w:val="28"/>
          <w:szCs w:val="9"/>
        </w:rPr>
      </w:pPr>
      <w:r>
        <w:rPr>
          <w:rFonts w:ascii="Times New Roman" w:hAnsi="Times New Roman" w:cs="Times New Roman"/>
          <w:b/>
          <w:bCs/>
          <w:sz w:val="28"/>
          <w:szCs w:val="9"/>
        </w:rPr>
        <w:t xml:space="preserve">     </w:t>
      </w:r>
      <w:r w:rsidRPr="00B14195">
        <w:rPr>
          <w:rFonts w:ascii="Times New Roman" w:hAnsi="Times New Roman" w:cs="Times New Roman"/>
          <w:b/>
          <w:bCs/>
          <w:sz w:val="28"/>
          <w:szCs w:val="9"/>
        </w:rPr>
        <w:t xml:space="preserve">          </w:t>
      </w:r>
      <w:r>
        <w:rPr>
          <w:rFonts w:ascii="Times New Roman" w:hAnsi="Times New Roman" w:cs="Times New Roman"/>
          <w:b/>
          <w:bCs/>
          <w:sz w:val="28"/>
          <w:szCs w:val="9"/>
        </w:rPr>
        <w:t xml:space="preserve">                       </w:t>
      </w:r>
      <w:r w:rsidRPr="00B14195">
        <w:rPr>
          <w:rFonts w:ascii="Times New Roman" w:hAnsi="Times New Roman" w:cs="Times New Roman"/>
          <w:b/>
          <w:bCs/>
          <w:sz w:val="28"/>
          <w:szCs w:val="9"/>
        </w:rPr>
        <w:t xml:space="preserve">        </w:t>
      </w:r>
    </w:p>
    <w:p w:rsidR="00BF3E8A" w:rsidRPr="00B14195" w:rsidRDefault="00BF3E8A" w:rsidP="00BF3E8A">
      <w:pPr>
        <w:spacing w:after="0" w:line="240" w:lineRule="auto"/>
        <w:jc w:val="both"/>
        <w:rPr>
          <w:rFonts w:ascii="Times New Roman" w:hAnsi="Times New Roman" w:cs="Times New Roman"/>
          <w:b/>
          <w:bCs/>
          <w:szCs w:val="9"/>
        </w:rPr>
      </w:pPr>
      <w:r w:rsidRPr="00B14195">
        <w:rPr>
          <w:rFonts w:ascii="Times New Roman" w:hAnsi="Times New Roman" w:cs="Times New Roman"/>
          <w:b/>
          <w:bCs/>
          <w:sz w:val="28"/>
          <w:szCs w:val="9"/>
        </w:rPr>
        <w:t xml:space="preserve">                                                        </w:t>
      </w:r>
    </w:p>
    <w:p w:rsidR="00BF3E8A" w:rsidRPr="00B14195" w:rsidRDefault="00BF3E8A" w:rsidP="00BF3E8A">
      <w:pPr>
        <w:pStyle w:val="2"/>
        <w:rPr>
          <w:sz w:val="44"/>
          <w:szCs w:val="44"/>
        </w:rPr>
      </w:pPr>
      <w:r w:rsidRPr="00B14195">
        <w:rPr>
          <w:sz w:val="44"/>
          <w:szCs w:val="44"/>
        </w:rPr>
        <w:t xml:space="preserve">Рабочая программа </w:t>
      </w:r>
    </w:p>
    <w:p w:rsidR="00BF3E8A" w:rsidRPr="00944785" w:rsidRDefault="00A22DEE" w:rsidP="00BF3E8A">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по обществознанию</w:t>
      </w:r>
    </w:p>
    <w:p w:rsidR="00944785" w:rsidRPr="000B42CA" w:rsidRDefault="00944785" w:rsidP="000B42CA">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предметная область –</w:t>
      </w:r>
      <w:r w:rsidRPr="00D42739">
        <w:rPr>
          <w:rFonts w:ascii="Times New Roman" w:hAnsi="Times New Roman" w:cs="Times New Roman"/>
          <w:b/>
          <w:sz w:val="44"/>
          <w:szCs w:val="44"/>
        </w:rPr>
        <w:t xml:space="preserve"> </w:t>
      </w:r>
      <w:r w:rsidR="000B42CA">
        <w:rPr>
          <w:rFonts w:ascii="Times New Roman" w:hAnsi="Times New Roman" w:cs="Times New Roman"/>
          <w:b/>
          <w:sz w:val="44"/>
          <w:szCs w:val="44"/>
        </w:rPr>
        <w:t>общественные науки</w:t>
      </w:r>
    </w:p>
    <w:p w:rsidR="00BF3E8A" w:rsidRPr="00BF3E8A" w:rsidRDefault="00CA40AB" w:rsidP="00BF3E8A">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11</w:t>
      </w:r>
      <w:r w:rsidR="00BF3E8A" w:rsidRPr="00500FD0">
        <w:rPr>
          <w:rFonts w:ascii="Times New Roman" w:hAnsi="Times New Roman" w:cs="Times New Roman"/>
          <w:b/>
          <w:bCs/>
          <w:sz w:val="44"/>
          <w:szCs w:val="44"/>
        </w:rPr>
        <w:t xml:space="preserve"> </w:t>
      </w:r>
      <w:r w:rsidR="00BF3E8A" w:rsidRPr="00B14195">
        <w:rPr>
          <w:rFonts w:ascii="Times New Roman" w:hAnsi="Times New Roman" w:cs="Times New Roman"/>
          <w:b/>
          <w:bCs/>
          <w:sz w:val="44"/>
          <w:szCs w:val="44"/>
        </w:rPr>
        <w:t>класс</w:t>
      </w:r>
    </w:p>
    <w:p w:rsidR="000B42CA" w:rsidRDefault="000B42CA" w:rsidP="00500FD0">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среднее</w:t>
      </w:r>
      <w:r w:rsidR="00BF3E8A" w:rsidRPr="00B14195">
        <w:rPr>
          <w:rFonts w:ascii="Times New Roman" w:hAnsi="Times New Roman" w:cs="Times New Roman"/>
          <w:b/>
          <w:sz w:val="44"/>
          <w:szCs w:val="44"/>
        </w:rPr>
        <w:t xml:space="preserve"> общее образование</w:t>
      </w:r>
    </w:p>
    <w:p w:rsidR="00BF3E8A" w:rsidRPr="00500FD0" w:rsidRDefault="000B42CA" w:rsidP="00500FD0">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базовый уровень</w:t>
      </w:r>
      <w:r w:rsidR="00BF3E8A" w:rsidRPr="00B14195">
        <w:rPr>
          <w:rFonts w:ascii="Times New Roman" w:hAnsi="Times New Roman" w:cs="Times New Roman"/>
          <w:b/>
          <w:sz w:val="44"/>
          <w:szCs w:val="44"/>
        </w:rPr>
        <w:t xml:space="preserve"> </w:t>
      </w:r>
    </w:p>
    <w:p w:rsidR="00BF3E8A" w:rsidRPr="00B14195" w:rsidRDefault="00CA40AB" w:rsidP="00BF3E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202</w:t>
      </w:r>
      <w:r w:rsidR="00957697">
        <w:rPr>
          <w:rFonts w:ascii="Times New Roman" w:hAnsi="Times New Roman" w:cs="Times New Roman"/>
          <w:b/>
          <w:bCs/>
          <w:sz w:val="28"/>
          <w:szCs w:val="28"/>
        </w:rPr>
        <w:t>-20</w:t>
      </w:r>
      <w:r>
        <w:rPr>
          <w:rFonts w:ascii="Times New Roman" w:hAnsi="Times New Roman" w:cs="Times New Roman"/>
          <w:b/>
          <w:bCs/>
          <w:sz w:val="28"/>
          <w:szCs w:val="28"/>
        </w:rPr>
        <w:t>22</w:t>
      </w:r>
      <w:r w:rsidR="00BF3E8A" w:rsidRPr="00B14195">
        <w:rPr>
          <w:rFonts w:ascii="Times New Roman" w:hAnsi="Times New Roman" w:cs="Times New Roman"/>
          <w:b/>
          <w:bCs/>
          <w:sz w:val="28"/>
          <w:szCs w:val="28"/>
        </w:rPr>
        <w:t xml:space="preserve"> учебный год</w:t>
      </w:r>
    </w:p>
    <w:p w:rsidR="00BF3E8A" w:rsidRDefault="00BF3E8A" w:rsidP="00BF3E8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6252D6" w:rsidRDefault="00BF3E8A" w:rsidP="00AC02AF">
      <w:pPr>
        <w:spacing w:after="0" w:line="240" w:lineRule="auto"/>
        <w:rPr>
          <w:rFonts w:ascii="Times New Roman" w:hAnsi="Times New Roman" w:cs="Times New Roman"/>
          <w:color w:val="000000"/>
          <w:spacing w:val="-1"/>
          <w:sz w:val="26"/>
          <w:szCs w:val="26"/>
        </w:rPr>
      </w:pPr>
      <w:r w:rsidRPr="00B14195">
        <w:rPr>
          <w:rFonts w:ascii="Times New Roman" w:hAnsi="Times New Roman" w:cs="Times New Roman"/>
          <w:b/>
          <w:bCs/>
          <w:sz w:val="28"/>
          <w:szCs w:val="28"/>
        </w:rPr>
        <w:t xml:space="preserve">Рабочая программа </w:t>
      </w:r>
      <w:r>
        <w:rPr>
          <w:rFonts w:ascii="Times New Roman" w:hAnsi="Times New Roman" w:cs="Times New Roman"/>
          <w:b/>
          <w:bCs/>
          <w:sz w:val="28"/>
          <w:szCs w:val="28"/>
        </w:rPr>
        <w:t>составлена на основе авторской программы</w:t>
      </w:r>
      <w:r w:rsidRPr="00B14195">
        <w:rPr>
          <w:rFonts w:ascii="Times New Roman" w:hAnsi="Times New Roman" w:cs="Times New Roman"/>
          <w:b/>
          <w:bCs/>
          <w:sz w:val="28"/>
          <w:szCs w:val="28"/>
        </w:rPr>
        <w:t xml:space="preserve"> </w:t>
      </w:r>
    </w:p>
    <w:p w:rsidR="00B35B42" w:rsidRPr="00394494" w:rsidRDefault="0067732C" w:rsidP="00B35B42">
      <w:pPr>
        <w:spacing w:after="0" w:line="240" w:lineRule="auto"/>
        <w:rPr>
          <w:rFonts w:ascii="Times New Roman" w:hAnsi="Times New Roman" w:cs="Times New Roman"/>
          <w:bCs/>
          <w:sz w:val="28"/>
          <w:szCs w:val="28"/>
        </w:rPr>
      </w:pPr>
      <w:r>
        <w:rPr>
          <w:rFonts w:ascii="Times New Roman" w:hAnsi="Times New Roman" w:cs="Times New Roman"/>
          <w:bCs/>
          <w:sz w:val="28"/>
          <w:szCs w:val="28"/>
        </w:rPr>
        <w:t>Обществознание. Рабочая про</w:t>
      </w:r>
      <w:r w:rsidR="00CA40AB">
        <w:rPr>
          <w:rFonts w:ascii="Times New Roman" w:hAnsi="Times New Roman" w:cs="Times New Roman"/>
          <w:bCs/>
          <w:sz w:val="28"/>
          <w:szCs w:val="28"/>
        </w:rPr>
        <w:t>грамма. Поурочные разработки. 11</w:t>
      </w:r>
      <w:r>
        <w:rPr>
          <w:rFonts w:ascii="Times New Roman" w:hAnsi="Times New Roman" w:cs="Times New Roman"/>
          <w:bCs/>
          <w:sz w:val="28"/>
          <w:szCs w:val="28"/>
        </w:rPr>
        <w:t xml:space="preserve"> класс</w:t>
      </w:r>
      <w:r w:rsidR="00B35B42">
        <w:rPr>
          <w:rFonts w:ascii="Times New Roman" w:hAnsi="Times New Roman" w:cs="Times New Roman"/>
          <w:bCs/>
          <w:sz w:val="28"/>
          <w:szCs w:val="28"/>
        </w:rPr>
        <w:t xml:space="preserve"> : учеб</w:t>
      </w:r>
      <w:proofErr w:type="gramStart"/>
      <w:r w:rsidR="00B35B42">
        <w:rPr>
          <w:rFonts w:ascii="Times New Roman" w:hAnsi="Times New Roman" w:cs="Times New Roman"/>
          <w:bCs/>
          <w:sz w:val="28"/>
          <w:szCs w:val="28"/>
        </w:rPr>
        <w:t>.</w:t>
      </w:r>
      <w:proofErr w:type="gramEnd"/>
      <w:r w:rsidR="00B35B42">
        <w:rPr>
          <w:rFonts w:ascii="Times New Roman" w:hAnsi="Times New Roman" w:cs="Times New Roman"/>
          <w:bCs/>
          <w:sz w:val="28"/>
          <w:szCs w:val="28"/>
        </w:rPr>
        <w:t xml:space="preserve"> </w:t>
      </w:r>
      <w:proofErr w:type="gramStart"/>
      <w:r w:rsidR="00B35B42">
        <w:rPr>
          <w:rFonts w:ascii="Times New Roman" w:hAnsi="Times New Roman" w:cs="Times New Roman"/>
          <w:bCs/>
          <w:sz w:val="28"/>
          <w:szCs w:val="28"/>
        </w:rPr>
        <w:t>п</w:t>
      </w:r>
      <w:proofErr w:type="gramEnd"/>
      <w:r w:rsidR="00B35B42">
        <w:rPr>
          <w:rFonts w:ascii="Times New Roman" w:hAnsi="Times New Roman" w:cs="Times New Roman"/>
          <w:bCs/>
          <w:sz w:val="28"/>
          <w:szCs w:val="28"/>
        </w:rPr>
        <w:t xml:space="preserve">особие для </w:t>
      </w:r>
      <w:proofErr w:type="spellStart"/>
      <w:r w:rsidR="00B35B42">
        <w:rPr>
          <w:rFonts w:ascii="Times New Roman" w:hAnsi="Times New Roman" w:cs="Times New Roman"/>
          <w:bCs/>
          <w:sz w:val="28"/>
          <w:szCs w:val="28"/>
        </w:rPr>
        <w:t>общеобразоват</w:t>
      </w:r>
      <w:proofErr w:type="spellEnd"/>
      <w:r w:rsidR="00B35B42">
        <w:rPr>
          <w:rFonts w:ascii="Times New Roman" w:hAnsi="Times New Roman" w:cs="Times New Roman"/>
          <w:bCs/>
          <w:sz w:val="28"/>
          <w:szCs w:val="28"/>
        </w:rPr>
        <w:t>. организаций</w:t>
      </w:r>
      <w:r>
        <w:rPr>
          <w:rFonts w:ascii="Times New Roman" w:hAnsi="Times New Roman" w:cs="Times New Roman"/>
          <w:bCs/>
          <w:sz w:val="28"/>
          <w:szCs w:val="28"/>
        </w:rPr>
        <w:t xml:space="preserve"> : базовый уровень</w:t>
      </w:r>
      <w:r w:rsidR="00B35B42">
        <w:rPr>
          <w:rFonts w:ascii="Times New Roman" w:hAnsi="Times New Roman" w:cs="Times New Roman"/>
          <w:bCs/>
          <w:sz w:val="28"/>
          <w:szCs w:val="28"/>
        </w:rPr>
        <w:t xml:space="preserve"> / </w:t>
      </w:r>
      <w:r>
        <w:rPr>
          <w:rFonts w:ascii="Times New Roman" w:hAnsi="Times New Roman" w:cs="Times New Roman"/>
          <w:bCs/>
          <w:sz w:val="28"/>
          <w:szCs w:val="28"/>
        </w:rPr>
        <w:t xml:space="preserve">[Л.Н.Боголюбов </w:t>
      </w:r>
      <w:r w:rsidR="00B35B42">
        <w:rPr>
          <w:rFonts w:ascii="Times New Roman" w:hAnsi="Times New Roman" w:cs="Times New Roman"/>
          <w:bCs/>
          <w:sz w:val="28"/>
          <w:szCs w:val="28"/>
        </w:rPr>
        <w:t>и др.</w:t>
      </w:r>
      <w:r>
        <w:rPr>
          <w:rFonts w:ascii="Times New Roman" w:hAnsi="Times New Roman" w:cs="Times New Roman"/>
          <w:bCs/>
          <w:sz w:val="28"/>
          <w:szCs w:val="28"/>
        </w:rPr>
        <w:t xml:space="preserve">]. – </w:t>
      </w:r>
      <w:r w:rsidR="00B35B42">
        <w:rPr>
          <w:rFonts w:ascii="Times New Roman" w:hAnsi="Times New Roman" w:cs="Times New Roman"/>
          <w:bCs/>
          <w:sz w:val="28"/>
          <w:szCs w:val="28"/>
        </w:rPr>
        <w:t>М</w:t>
      </w:r>
      <w:r>
        <w:rPr>
          <w:rFonts w:ascii="Times New Roman" w:hAnsi="Times New Roman" w:cs="Times New Roman"/>
          <w:bCs/>
          <w:sz w:val="28"/>
          <w:szCs w:val="28"/>
        </w:rPr>
        <w:t>.: Просвещение, 2020</w:t>
      </w:r>
      <w:r w:rsidR="00B35B42">
        <w:rPr>
          <w:rFonts w:ascii="Times New Roman" w:hAnsi="Times New Roman" w:cs="Times New Roman"/>
          <w:bCs/>
          <w:sz w:val="28"/>
          <w:szCs w:val="28"/>
        </w:rPr>
        <w:t>.</w:t>
      </w:r>
      <w:r w:rsidR="00CA40AB">
        <w:rPr>
          <w:rFonts w:ascii="Times New Roman" w:hAnsi="Times New Roman" w:cs="Times New Roman"/>
          <w:bCs/>
          <w:sz w:val="28"/>
          <w:szCs w:val="28"/>
        </w:rPr>
        <w:t xml:space="preserve"> – 287</w:t>
      </w:r>
      <w:r>
        <w:rPr>
          <w:rFonts w:ascii="Times New Roman" w:hAnsi="Times New Roman" w:cs="Times New Roman"/>
          <w:bCs/>
          <w:sz w:val="28"/>
          <w:szCs w:val="28"/>
        </w:rPr>
        <w:t xml:space="preserve"> с.</w:t>
      </w:r>
      <w:r w:rsidR="00B35B42">
        <w:rPr>
          <w:rFonts w:ascii="Times New Roman" w:hAnsi="Times New Roman" w:cs="Times New Roman"/>
          <w:bCs/>
          <w:sz w:val="28"/>
          <w:szCs w:val="28"/>
        </w:rPr>
        <w:t xml:space="preserve"> </w:t>
      </w:r>
    </w:p>
    <w:p w:rsidR="00AC02AF" w:rsidRPr="00AC02AF" w:rsidRDefault="00AC02AF" w:rsidP="00B35B42">
      <w:pPr>
        <w:spacing w:after="0" w:line="240" w:lineRule="auto"/>
        <w:rPr>
          <w:rFonts w:ascii="Times New Roman" w:hAnsi="Times New Roman" w:cs="Times New Roman"/>
          <w:b/>
          <w:bCs/>
          <w:sz w:val="28"/>
          <w:szCs w:val="28"/>
        </w:rPr>
      </w:pPr>
    </w:p>
    <w:p w:rsidR="00BF3E8A" w:rsidRPr="00455F6C" w:rsidRDefault="00BF3E8A" w:rsidP="00BF3E8A">
      <w:pPr>
        <w:shd w:val="clear" w:color="auto" w:fill="FFFFFF"/>
        <w:spacing w:after="0" w:line="240" w:lineRule="auto"/>
        <w:ind w:left="19" w:right="384" w:firstLine="466"/>
        <w:rPr>
          <w:rFonts w:ascii="Times New Roman" w:hAnsi="Times New Roman" w:cs="Times New Roman"/>
          <w:sz w:val="26"/>
          <w:szCs w:val="26"/>
        </w:rPr>
      </w:pPr>
    </w:p>
    <w:p w:rsidR="00BF3E8A" w:rsidRPr="00B14195" w:rsidRDefault="00BF3E8A" w:rsidP="00BF3E8A">
      <w:pPr>
        <w:spacing w:after="0" w:line="240" w:lineRule="auto"/>
        <w:ind w:left="708"/>
        <w:rPr>
          <w:rFonts w:ascii="Times New Roman" w:hAnsi="Times New Roman" w:cs="Times New Roman"/>
          <w:b/>
          <w:bCs/>
          <w:sz w:val="28"/>
          <w:szCs w:val="28"/>
        </w:rPr>
      </w:pPr>
    </w:p>
    <w:p w:rsidR="00BF3E8A" w:rsidRPr="002C67B4" w:rsidRDefault="00BF3E8A" w:rsidP="00944785">
      <w:pPr>
        <w:spacing w:after="0" w:line="240" w:lineRule="auto"/>
        <w:rPr>
          <w:rFonts w:ascii="Times New Roman" w:hAnsi="Times New Roman" w:cs="Times New Roman"/>
          <w:b/>
          <w:sz w:val="28"/>
          <w:szCs w:val="28"/>
        </w:rPr>
      </w:pPr>
    </w:p>
    <w:p w:rsidR="00BF3E8A" w:rsidRPr="00B14195" w:rsidRDefault="00BF3E8A" w:rsidP="00BF3E8A">
      <w:pPr>
        <w:spacing w:after="0" w:line="240" w:lineRule="auto"/>
        <w:ind w:left="3540"/>
        <w:rPr>
          <w:rFonts w:ascii="Times New Roman" w:hAnsi="Times New Roman" w:cs="Times New Roman"/>
          <w:b/>
          <w:bCs/>
          <w:sz w:val="28"/>
          <w:szCs w:val="28"/>
        </w:rPr>
      </w:pPr>
      <w:r>
        <w:rPr>
          <w:rFonts w:ascii="Times New Roman" w:hAnsi="Times New Roman" w:cs="Times New Roman"/>
          <w:b/>
          <w:bCs/>
          <w:sz w:val="28"/>
          <w:szCs w:val="28"/>
        </w:rPr>
        <w:t xml:space="preserve">                 </w:t>
      </w:r>
      <w:r w:rsidRPr="00B14195">
        <w:rPr>
          <w:rFonts w:ascii="Times New Roman" w:hAnsi="Times New Roman" w:cs="Times New Roman"/>
          <w:b/>
          <w:bCs/>
          <w:sz w:val="28"/>
          <w:szCs w:val="28"/>
        </w:rPr>
        <w:t xml:space="preserve">Составитель: </w:t>
      </w:r>
    </w:p>
    <w:p w:rsidR="00BF3E8A" w:rsidRPr="00636D06" w:rsidRDefault="00BF3E8A" w:rsidP="00BF3E8A">
      <w:pPr>
        <w:spacing w:after="0" w:line="240" w:lineRule="auto"/>
        <w:ind w:left="3540"/>
        <w:rPr>
          <w:rFonts w:ascii="Times New Roman" w:hAnsi="Times New Roman" w:cs="Times New Roman"/>
          <w:bCs/>
          <w:sz w:val="28"/>
          <w:szCs w:val="28"/>
        </w:rPr>
      </w:pPr>
      <w:r>
        <w:rPr>
          <w:rFonts w:ascii="Times New Roman" w:hAnsi="Times New Roman" w:cs="Times New Roman"/>
          <w:bCs/>
          <w:sz w:val="28"/>
          <w:szCs w:val="28"/>
        </w:rPr>
        <w:t xml:space="preserve">                 Маслова Нина Георгиевна</w:t>
      </w:r>
      <w:r w:rsidR="00937DE3">
        <w:rPr>
          <w:rFonts w:ascii="Times New Roman" w:hAnsi="Times New Roman" w:cs="Times New Roman"/>
          <w:bCs/>
          <w:sz w:val="28"/>
          <w:szCs w:val="28"/>
        </w:rPr>
        <w:t>,</w:t>
      </w:r>
      <w:r w:rsidRPr="00636D06">
        <w:rPr>
          <w:rFonts w:ascii="Times New Roman" w:hAnsi="Times New Roman" w:cs="Times New Roman"/>
          <w:bCs/>
          <w:sz w:val="28"/>
          <w:szCs w:val="28"/>
        </w:rPr>
        <w:t xml:space="preserve"> </w:t>
      </w:r>
    </w:p>
    <w:p w:rsidR="00BF3E8A" w:rsidRPr="00BF3E8A" w:rsidRDefault="00BF3E8A" w:rsidP="00BF3E8A">
      <w:pPr>
        <w:spacing w:after="0" w:line="240" w:lineRule="auto"/>
        <w:ind w:left="3540"/>
        <w:rPr>
          <w:rFonts w:ascii="Times New Roman" w:hAnsi="Times New Roman" w:cs="Times New Roman"/>
          <w:bCs/>
          <w:sz w:val="28"/>
          <w:szCs w:val="28"/>
        </w:rPr>
      </w:pPr>
      <w:r>
        <w:rPr>
          <w:rFonts w:ascii="Times New Roman" w:hAnsi="Times New Roman" w:cs="Times New Roman"/>
          <w:bCs/>
          <w:sz w:val="28"/>
          <w:szCs w:val="28"/>
        </w:rPr>
        <w:t xml:space="preserve">                 у</w:t>
      </w:r>
      <w:r w:rsidRPr="00BF3E8A">
        <w:rPr>
          <w:rFonts w:ascii="Times New Roman" w:hAnsi="Times New Roman" w:cs="Times New Roman"/>
          <w:bCs/>
          <w:sz w:val="28"/>
          <w:szCs w:val="28"/>
        </w:rPr>
        <w:t>чит</w:t>
      </w:r>
      <w:r>
        <w:rPr>
          <w:rFonts w:ascii="Times New Roman" w:hAnsi="Times New Roman" w:cs="Times New Roman"/>
          <w:bCs/>
          <w:sz w:val="28"/>
          <w:szCs w:val="28"/>
        </w:rPr>
        <w:t>ель истории и обществознания</w:t>
      </w:r>
    </w:p>
    <w:p w:rsidR="00BF3E8A" w:rsidRPr="00BF3E8A" w:rsidRDefault="00BF3E8A" w:rsidP="00BF3E8A">
      <w:pPr>
        <w:spacing w:after="0" w:line="240" w:lineRule="auto"/>
        <w:ind w:left="3540"/>
        <w:rPr>
          <w:rFonts w:ascii="Times New Roman" w:hAnsi="Times New Roman" w:cs="Times New Roman"/>
          <w:bCs/>
          <w:sz w:val="28"/>
          <w:szCs w:val="28"/>
        </w:rPr>
      </w:pPr>
      <w:r>
        <w:rPr>
          <w:rFonts w:ascii="Times New Roman" w:hAnsi="Times New Roman" w:cs="Times New Roman"/>
          <w:bCs/>
          <w:sz w:val="28"/>
          <w:szCs w:val="28"/>
        </w:rPr>
        <w:t xml:space="preserve">                 высшей </w:t>
      </w:r>
      <w:r w:rsidRPr="00BF3E8A">
        <w:rPr>
          <w:rFonts w:ascii="Times New Roman" w:hAnsi="Times New Roman" w:cs="Times New Roman"/>
          <w:bCs/>
          <w:sz w:val="28"/>
          <w:szCs w:val="28"/>
        </w:rPr>
        <w:t>квалификационной категории</w:t>
      </w:r>
    </w:p>
    <w:p w:rsidR="00BF3E8A" w:rsidRPr="00BF3E8A" w:rsidRDefault="00BF3E8A" w:rsidP="00BF3E8A">
      <w:pPr>
        <w:spacing w:after="0" w:line="240" w:lineRule="auto"/>
        <w:rPr>
          <w:rFonts w:ascii="Times New Roman" w:hAnsi="Times New Roman" w:cs="Times New Roman"/>
          <w:bCs/>
          <w:sz w:val="28"/>
          <w:szCs w:val="28"/>
        </w:rPr>
      </w:pPr>
    </w:p>
    <w:p w:rsidR="00B11E02" w:rsidRPr="002C67B4" w:rsidRDefault="00B11E02" w:rsidP="00BF3E8A">
      <w:pPr>
        <w:spacing w:after="0" w:line="240" w:lineRule="auto"/>
        <w:rPr>
          <w:rFonts w:ascii="Times New Roman" w:hAnsi="Times New Roman" w:cs="Times New Roman"/>
          <w:b/>
          <w:bCs/>
          <w:sz w:val="28"/>
          <w:szCs w:val="28"/>
        </w:rPr>
      </w:pPr>
    </w:p>
    <w:p w:rsidR="00BF3E8A" w:rsidRDefault="00BF3E8A" w:rsidP="00BF3E8A">
      <w:pPr>
        <w:spacing w:after="0" w:line="240" w:lineRule="auto"/>
        <w:rPr>
          <w:rFonts w:ascii="Times New Roman" w:hAnsi="Times New Roman" w:cs="Times New Roman"/>
          <w:b/>
          <w:bCs/>
          <w:sz w:val="28"/>
          <w:szCs w:val="28"/>
        </w:rPr>
      </w:pPr>
    </w:p>
    <w:p w:rsidR="0067732C" w:rsidRPr="00B14195" w:rsidRDefault="0067732C" w:rsidP="00BF3E8A">
      <w:pPr>
        <w:spacing w:after="0" w:line="240" w:lineRule="auto"/>
        <w:rPr>
          <w:rFonts w:ascii="Times New Roman" w:hAnsi="Times New Roman" w:cs="Times New Roman"/>
          <w:b/>
          <w:bCs/>
          <w:sz w:val="28"/>
          <w:szCs w:val="28"/>
        </w:rPr>
      </w:pPr>
    </w:p>
    <w:p w:rsidR="00B35B42" w:rsidRPr="002C67B4" w:rsidRDefault="00BF3E8A" w:rsidP="00AC1F7B">
      <w:pPr>
        <w:spacing w:after="0" w:line="240" w:lineRule="auto"/>
        <w:jc w:val="center"/>
        <w:rPr>
          <w:rFonts w:ascii="Times New Roman" w:hAnsi="Times New Roman" w:cs="Times New Roman"/>
          <w:b/>
          <w:bCs/>
          <w:sz w:val="28"/>
          <w:szCs w:val="28"/>
        </w:rPr>
      </w:pPr>
      <w:proofErr w:type="spellStart"/>
      <w:r w:rsidRPr="00B14195">
        <w:rPr>
          <w:rFonts w:ascii="Times New Roman" w:hAnsi="Times New Roman" w:cs="Times New Roman"/>
          <w:b/>
          <w:bCs/>
          <w:sz w:val="28"/>
          <w:szCs w:val="28"/>
        </w:rPr>
        <w:t>Саввушка</w:t>
      </w:r>
      <w:proofErr w:type="spellEnd"/>
      <w:r>
        <w:rPr>
          <w:rFonts w:ascii="Times New Roman" w:hAnsi="Times New Roman" w:cs="Times New Roman"/>
          <w:b/>
          <w:bCs/>
          <w:sz w:val="28"/>
          <w:szCs w:val="28"/>
        </w:rPr>
        <w:t>,</w:t>
      </w:r>
      <w:r w:rsidR="00CA40AB">
        <w:rPr>
          <w:rFonts w:ascii="Times New Roman" w:hAnsi="Times New Roman" w:cs="Times New Roman"/>
          <w:b/>
          <w:bCs/>
          <w:sz w:val="28"/>
          <w:szCs w:val="28"/>
        </w:rPr>
        <w:t xml:space="preserve"> 2021</w:t>
      </w:r>
    </w:p>
    <w:p w:rsidR="00BF3E8A" w:rsidRPr="004D7FA6" w:rsidRDefault="00BF3E8A" w:rsidP="009B6C7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center"/>
        <w:rPr>
          <w:rFonts w:ascii="Times New Roman" w:hAnsi="Times New Roman" w:cs="Times New Roman"/>
          <w:b/>
          <w:sz w:val="24"/>
          <w:szCs w:val="24"/>
        </w:rPr>
      </w:pPr>
      <w:r w:rsidRPr="004D7FA6">
        <w:rPr>
          <w:rFonts w:ascii="Times New Roman" w:hAnsi="Times New Roman" w:cs="Times New Roman"/>
          <w:b/>
          <w:sz w:val="24"/>
          <w:szCs w:val="24"/>
        </w:rPr>
        <w:lastRenderedPageBreak/>
        <w:t>Пояснительная записка</w:t>
      </w:r>
    </w:p>
    <w:p w:rsidR="00BF3E8A" w:rsidRPr="00FD52DD" w:rsidRDefault="00305547" w:rsidP="009B6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2"/>
          <w:sz w:val="24"/>
          <w:szCs w:val="24"/>
        </w:rPr>
      </w:pPr>
      <w:r>
        <w:rPr>
          <w:rFonts w:ascii="Times New Roman" w:hAnsi="Times New Roman" w:cs="Times New Roman"/>
          <w:bCs/>
          <w:sz w:val="24"/>
          <w:szCs w:val="24"/>
        </w:rPr>
        <w:t xml:space="preserve">     Рабочая программа по</w:t>
      </w:r>
      <w:r w:rsidR="0067266C">
        <w:rPr>
          <w:rFonts w:ascii="Times New Roman" w:hAnsi="Times New Roman" w:cs="Times New Roman"/>
          <w:bCs/>
          <w:sz w:val="24"/>
          <w:szCs w:val="24"/>
        </w:rPr>
        <w:t xml:space="preserve"> обществознанию</w:t>
      </w:r>
      <w:r w:rsidR="009F4FBF">
        <w:rPr>
          <w:rFonts w:ascii="Times New Roman" w:hAnsi="Times New Roman" w:cs="Times New Roman"/>
          <w:bCs/>
          <w:sz w:val="24"/>
          <w:szCs w:val="24"/>
        </w:rPr>
        <w:t xml:space="preserve"> (базовый уровень)</w:t>
      </w:r>
      <w:r w:rsidR="002015A3">
        <w:rPr>
          <w:rFonts w:ascii="Times New Roman" w:hAnsi="Times New Roman" w:cs="Times New Roman"/>
          <w:bCs/>
          <w:sz w:val="24"/>
          <w:szCs w:val="24"/>
        </w:rPr>
        <w:t xml:space="preserve"> для учащихся </w:t>
      </w:r>
      <w:r w:rsidR="00CA40AB">
        <w:rPr>
          <w:rFonts w:ascii="Times New Roman" w:hAnsi="Times New Roman" w:cs="Times New Roman"/>
          <w:bCs/>
          <w:sz w:val="24"/>
          <w:szCs w:val="24"/>
        </w:rPr>
        <w:t>1</w:t>
      </w:r>
      <w:r w:rsidR="00C663DD">
        <w:rPr>
          <w:rFonts w:ascii="Times New Roman" w:hAnsi="Times New Roman" w:cs="Times New Roman"/>
          <w:bCs/>
          <w:sz w:val="24"/>
          <w:szCs w:val="24"/>
        </w:rPr>
        <w:t>1</w:t>
      </w:r>
      <w:r w:rsidR="00CA40AB">
        <w:rPr>
          <w:rFonts w:ascii="Times New Roman" w:hAnsi="Times New Roman" w:cs="Times New Roman"/>
          <w:bCs/>
          <w:sz w:val="24"/>
          <w:szCs w:val="24"/>
        </w:rPr>
        <w:t xml:space="preserve"> класса, рассчитана на 105</w:t>
      </w:r>
      <w:r>
        <w:rPr>
          <w:rFonts w:ascii="Times New Roman" w:hAnsi="Times New Roman" w:cs="Times New Roman"/>
          <w:bCs/>
          <w:sz w:val="24"/>
          <w:szCs w:val="24"/>
        </w:rPr>
        <w:t xml:space="preserve"> </w:t>
      </w:r>
      <w:r w:rsidR="00BF3E8A" w:rsidRPr="00FD52DD">
        <w:rPr>
          <w:rFonts w:ascii="Times New Roman" w:hAnsi="Times New Roman" w:cs="Times New Roman"/>
          <w:bCs/>
          <w:sz w:val="24"/>
          <w:szCs w:val="24"/>
        </w:rPr>
        <w:t>часов</w:t>
      </w:r>
      <w:r w:rsidR="0067266C">
        <w:rPr>
          <w:rFonts w:ascii="Times New Roman" w:hAnsi="Times New Roman" w:cs="Times New Roman"/>
          <w:color w:val="000000"/>
          <w:spacing w:val="-1"/>
          <w:sz w:val="24"/>
          <w:szCs w:val="24"/>
        </w:rPr>
        <w:t xml:space="preserve">, по </w:t>
      </w:r>
      <w:r w:rsidR="00CA40AB">
        <w:rPr>
          <w:rFonts w:ascii="Times New Roman" w:hAnsi="Times New Roman" w:cs="Times New Roman"/>
          <w:color w:val="000000"/>
          <w:spacing w:val="-1"/>
          <w:sz w:val="24"/>
          <w:szCs w:val="24"/>
        </w:rPr>
        <w:t>3</w:t>
      </w:r>
      <w:r w:rsidR="007F5A37">
        <w:rPr>
          <w:rFonts w:ascii="Times New Roman" w:hAnsi="Times New Roman" w:cs="Times New Roman"/>
          <w:color w:val="000000"/>
          <w:spacing w:val="-1"/>
          <w:sz w:val="24"/>
          <w:szCs w:val="24"/>
        </w:rPr>
        <w:t xml:space="preserve"> часа </w:t>
      </w:r>
      <w:r w:rsidR="00BF3E8A" w:rsidRPr="00FD52DD">
        <w:rPr>
          <w:rFonts w:ascii="Times New Roman" w:hAnsi="Times New Roman" w:cs="Times New Roman"/>
          <w:color w:val="000000"/>
          <w:sz w:val="24"/>
          <w:szCs w:val="24"/>
        </w:rPr>
        <w:t>в неделю</w:t>
      </w:r>
      <w:r w:rsidR="00BF3E8A" w:rsidRPr="00FD52DD">
        <w:rPr>
          <w:rFonts w:ascii="Times New Roman" w:hAnsi="Times New Roman" w:cs="Times New Roman"/>
          <w:color w:val="000000"/>
          <w:spacing w:val="-2"/>
          <w:sz w:val="24"/>
          <w:szCs w:val="24"/>
        </w:rPr>
        <w:t>.</w:t>
      </w:r>
    </w:p>
    <w:p w:rsidR="00BF3E8A" w:rsidRPr="004D7FA6" w:rsidRDefault="00BF3E8A" w:rsidP="009B6C74">
      <w:pPr>
        <w:spacing w:after="0" w:line="240" w:lineRule="auto"/>
        <w:ind w:left="360"/>
        <w:jc w:val="both"/>
        <w:rPr>
          <w:rFonts w:ascii="Times New Roman" w:hAnsi="Times New Roman" w:cs="Times New Roman"/>
          <w:b/>
          <w:bCs/>
          <w:sz w:val="24"/>
          <w:szCs w:val="24"/>
        </w:rPr>
      </w:pPr>
      <w:r w:rsidRPr="004D7FA6">
        <w:rPr>
          <w:rFonts w:ascii="Times New Roman" w:hAnsi="Times New Roman" w:cs="Times New Roman"/>
          <w:b/>
          <w:bCs/>
          <w:sz w:val="24"/>
          <w:szCs w:val="24"/>
        </w:rPr>
        <w:t>Нормативные документы, на основе которых разработана рабочая программа:</w:t>
      </w:r>
    </w:p>
    <w:p w:rsidR="007F5A37" w:rsidRDefault="00BF3E8A" w:rsidP="007F5A3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1. </w:t>
      </w:r>
      <w:r w:rsidR="007F5A37" w:rsidRPr="004D7FA6">
        <w:rPr>
          <w:rFonts w:ascii="Times New Roman" w:hAnsi="Times New Roman" w:cs="Times New Roman"/>
          <w:bCs/>
          <w:sz w:val="24"/>
          <w:szCs w:val="24"/>
        </w:rPr>
        <w:t>Федеральный государственный об</w:t>
      </w:r>
      <w:r w:rsidR="007F5A37">
        <w:rPr>
          <w:rFonts w:ascii="Times New Roman" w:hAnsi="Times New Roman" w:cs="Times New Roman"/>
          <w:bCs/>
          <w:sz w:val="24"/>
          <w:szCs w:val="24"/>
        </w:rPr>
        <w:t>разовательный стандарт среднего</w:t>
      </w:r>
      <w:r w:rsidR="007F5A37" w:rsidRPr="004D7FA6">
        <w:rPr>
          <w:rFonts w:ascii="Times New Roman" w:hAnsi="Times New Roman" w:cs="Times New Roman"/>
          <w:bCs/>
          <w:sz w:val="24"/>
          <w:szCs w:val="24"/>
        </w:rPr>
        <w:t xml:space="preserve"> общего образования, </w:t>
      </w:r>
      <w:r w:rsidR="007F5A37" w:rsidRPr="004D7FA6">
        <w:rPr>
          <w:rFonts w:ascii="Times New Roman" w:eastAsia="Calibri" w:hAnsi="Times New Roman" w:cs="Times New Roman"/>
          <w:sz w:val="24"/>
          <w:szCs w:val="24"/>
        </w:rPr>
        <w:t xml:space="preserve"> </w:t>
      </w:r>
      <w:r w:rsidR="007F5A37" w:rsidRPr="004D7FA6">
        <w:rPr>
          <w:rFonts w:ascii="Times New Roman" w:hAnsi="Times New Roman" w:cs="Times New Roman"/>
          <w:bCs/>
          <w:sz w:val="24"/>
          <w:szCs w:val="24"/>
        </w:rPr>
        <w:t>у</w:t>
      </w:r>
      <w:r w:rsidR="007F5A37" w:rsidRPr="004D7FA6">
        <w:rPr>
          <w:rStyle w:val="apple-style-span"/>
          <w:rFonts w:ascii="Times New Roman" w:hAnsi="Times New Roman" w:cs="Times New Roman"/>
          <w:sz w:val="24"/>
          <w:szCs w:val="24"/>
        </w:rPr>
        <w:t>твержден</w:t>
      </w:r>
      <w:r w:rsidR="007F5A37" w:rsidRPr="004D7FA6">
        <w:rPr>
          <w:rFonts w:ascii="Times New Roman" w:hAnsi="Times New Roman" w:cs="Times New Roman"/>
          <w:sz w:val="24"/>
          <w:szCs w:val="24"/>
        </w:rPr>
        <w:t xml:space="preserve"> </w:t>
      </w:r>
      <w:r w:rsidR="007F5A37" w:rsidRPr="004D7FA6">
        <w:rPr>
          <w:rStyle w:val="apple-style-span"/>
          <w:rFonts w:ascii="Times New Roman" w:hAnsi="Times New Roman" w:cs="Times New Roman"/>
          <w:sz w:val="24"/>
          <w:szCs w:val="24"/>
        </w:rPr>
        <w:t>приказом Министерства образования</w:t>
      </w:r>
      <w:r w:rsidR="007F5A37" w:rsidRPr="004D7FA6">
        <w:rPr>
          <w:rFonts w:ascii="Times New Roman" w:hAnsi="Times New Roman" w:cs="Times New Roman"/>
          <w:sz w:val="24"/>
          <w:szCs w:val="24"/>
        </w:rPr>
        <w:t xml:space="preserve"> </w:t>
      </w:r>
      <w:r w:rsidR="007F5A37" w:rsidRPr="004D7FA6">
        <w:rPr>
          <w:rStyle w:val="apple-style-span"/>
          <w:rFonts w:ascii="Times New Roman" w:hAnsi="Times New Roman" w:cs="Times New Roman"/>
          <w:sz w:val="24"/>
          <w:szCs w:val="24"/>
        </w:rPr>
        <w:t>и науки Российской Федерации</w:t>
      </w:r>
      <w:r w:rsidR="007F5A37" w:rsidRPr="004D7FA6">
        <w:rPr>
          <w:rFonts w:ascii="Times New Roman" w:hAnsi="Times New Roman" w:cs="Times New Roman"/>
          <w:sz w:val="24"/>
          <w:szCs w:val="24"/>
        </w:rPr>
        <w:t xml:space="preserve"> </w:t>
      </w:r>
    </w:p>
    <w:p w:rsidR="007F5A37" w:rsidRPr="004D7FA6" w:rsidRDefault="007F5A37" w:rsidP="007F5A37">
      <w:pPr>
        <w:spacing w:after="0" w:line="240" w:lineRule="auto"/>
        <w:jc w:val="both"/>
        <w:rPr>
          <w:rStyle w:val="20"/>
          <w:rFonts w:eastAsiaTheme="minorHAnsi"/>
          <w:b w:val="0"/>
          <w:sz w:val="24"/>
          <w:lang w:eastAsia="en-US"/>
        </w:rPr>
      </w:pPr>
      <w:r>
        <w:rPr>
          <w:rFonts w:ascii="Times New Roman" w:hAnsi="Times New Roman" w:cs="Times New Roman"/>
          <w:bCs/>
          <w:sz w:val="24"/>
          <w:szCs w:val="24"/>
        </w:rPr>
        <w:t xml:space="preserve">2. </w:t>
      </w:r>
      <w:r w:rsidRPr="004D7FA6">
        <w:rPr>
          <w:rFonts w:ascii="Times New Roman" w:hAnsi="Times New Roman" w:cs="Times New Roman"/>
          <w:bCs/>
          <w:sz w:val="24"/>
          <w:szCs w:val="24"/>
        </w:rPr>
        <w:t xml:space="preserve">Федеральный перечень учебников </w:t>
      </w:r>
    </w:p>
    <w:p w:rsidR="007F5A37" w:rsidRPr="004D7FA6" w:rsidRDefault="007F5A37" w:rsidP="007F5A37">
      <w:pPr>
        <w:spacing w:after="0" w:line="240" w:lineRule="auto"/>
        <w:jc w:val="both"/>
        <w:rPr>
          <w:rStyle w:val="apple-style-span"/>
          <w:rFonts w:ascii="Times New Roman" w:hAnsi="Times New Roman" w:cs="Times New Roman"/>
          <w:sz w:val="24"/>
          <w:szCs w:val="24"/>
          <w:shd w:val="clear" w:color="auto" w:fill="FFFFFF"/>
        </w:rPr>
      </w:pPr>
      <w:r>
        <w:rPr>
          <w:rStyle w:val="apple-style-span"/>
          <w:rFonts w:ascii="Times New Roman" w:hAnsi="Times New Roman" w:cs="Times New Roman"/>
          <w:sz w:val="24"/>
          <w:szCs w:val="24"/>
        </w:rPr>
        <w:t>3.Примерная о</w:t>
      </w:r>
      <w:r w:rsidRPr="004D7FA6">
        <w:rPr>
          <w:rStyle w:val="apple-style-span"/>
          <w:rFonts w:ascii="Times New Roman" w:hAnsi="Times New Roman" w:cs="Times New Roman"/>
          <w:sz w:val="24"/>
          <w:szCs w:val="24"/>
        </w:rPr>
        <w:t>сновная обр</w:t>
      </w:r>
      <w:r>
        <w:rPr>
          <w:rStyle w:val="apple-style-span"/>
          <w:rFonts w:ascii="Times New Roman" w:hAnsi="Times New Roman" w:cs="Times New Roman"/>
          <w:sz w:val="24"/>
          <w:szCs w:val="24"/>
        </w:rPr>
        <w:t>азовательная программа среднего</w:t>
      </w:r>
      <w:r w:rsidRPr="004D7FA6">
        <w:rPr>
          <w:rStyle w:val="apple-style-span"/>
          <w:rFonts w:ascii="Times New Roman" w:hAnsi="Times New Roman" w:cs="Times New Roman"/>
          <w:sz w:val="24"/>
          <w:szCs w:val="24"/>
        </w:rPr>
        <w:t xml:space="preserve"> общего образования </w:t>
      </w:r>
    </w:p>
    <w:p w:rsidR="007F5A37" w:rsidRPr="004D7FA6" w:rsidRDefault="007F5A37" w:rsidP="007F5A37">
      <w:pPr>
        <w:spacing w:after="0" w:line="240" w:lineRule="auto"/>
        <w:jc w:val="both"/>
        <w:rPr>
          <w:rStyle w:val="apple-style-span"/>
          <w:rFonts w:ascii="Times New Roman" w:hAnsi="Times New Roman" w:cs="Times New Roman"/>
          <w:bCs/>
          <w:sz w:val="24"/>
          <w:szCs w:val="24"/>
          <w:shd w:val="clear" w:color="auto" w:fill="FFFFFF"/>
        </w:rPr>
      </w:pPr>
      <w:r>
        <w:rPr>
          <w:rStyle w:val="apple-style-span"/>
          <w:rFonts w:ascii="Times New Roman" w:hAnsi="Times New Roman" w:cs="Times New Roman"/>
          <w:bCs/>
          <w:sz w:val="24"/>
          <w:szCs w:val="24"/>
        </w:rPr>
        <w:t>4.</w:t>
      </w:r>
      <w:r w:rsidRPr="004D7FA6">
        <w:rPr>
          <w:rStyle w:val="apple-style-span"/>
          <w:rFonts w:ascii="Times New Roman" w:hAnsi="Times New Roman" w:cs="Times New Roman"/>
          <w:bCs/>
          <w:sz w:val="24"/>
          <w:szCs w:val="24"/>
        </w:rPr>
        <w:t xml:space="preserve">Учебный  план </w:t>
      </w:r>
    </w:p>
    <w:p w:rsidR="007F5A37" w:rsidRPr="004D7FA6" w:rsidRDefault="007F5A37" w:rsidP="007F5A37">
      <w:pPr>
        <w:spacing w:after="0" w:line="240" w:lineRule="auto"/>
        <w:jc w:val="both"/>
        <w:rPr>
          <w:rStyle w:val="apple-style-span"/>
          <w:rFonts w:ascii="Times New Roman" w:hAnsi="Times New Roman" w:cs="Times New Roman"/>
          <w:bCs/>
          <w:sz w:val="24"/>
          <w:szCs w:val="24"/>
          <w:shd w:val="clear" w:color="auto" w:fill="FFFFFF"/>
        </w:rPr>
      </w:pPr>
      <w:r>
        <w:rPr>
          <w:rStyle w:val="apple-style-span"/>
          <w:rFonts w:ascii="Times New Roman" w:hAnsi="Times New Roman" w:cs="Times New Roman"/>
          <w:sz w:val="24"/>
          <w:szCs w:val="24"/>
          <w:shd w:val="clear" w:color="auto" w:fill="FFFFFF"/>
        </w:rPr>
        <w:t>5.</w:t>
      </w:r>
      <w:r w:rsidRPr="004D7FA6">
        <w:rPr>
          <w:rStyle w:val="apple-style-span"/>
          <w:rFonts w:ascii="Times New Roman" w:hAnsi="Times New Roman" w:cs="Times New Roman"/>
          <w:sz w:val="24"/>
          <w:szCs w:val="24"/>
          <w:shd w:val="clear" w:color="auto" w:fill="FFFFFF"/>
        </w:rPr>
        <w:t xml:space="preserve">Годовой календарный график </w:t>
      </w:r>
    </w:p>
    <w:p w:rsidR="007F5A37" w:rsidRPr="004D7FA6" w:rsidRDefault="007F5A37" w:rsidP="007F5A37">
      <w:pPr>
        <w:spacing w:after="0" w:line="240" w:lineRule="auto"/>
        <w:jc w:val="both"/>
        <w:rPr>
          <w:rStyle w:val="apple-style-span"/>
          <w:rFonts w:ascii="Times New Roman" w:hAnsi="Times New Roman" w:cs="Times New Roman"/>
          <w:bCs/>
          <w:sz w:val="24"/>
          <w:szCs w:val="24"/>
        </w:rPr>
      </w:pPr>
      <w:r>
        <w:rPr>
          <w:rStyle w:val="apple-style-span"/>
          <w:rFonts w:ascii="Times New Roman" w:hAnsi="Times New Roman" w:cs="Times New Roman"/>
          <w:sz w:val="24"/>
          <w:szCs w:val="24"/>
          <w:shd w:val="clear" w:color="auto" w:fill="FFFFFF"/>
        </w:rPr>
        <w:t>6.</w:t>
      </w:r>
      <w:r w:rsidRPr="004D7FA6">
        <w:rPr>
          <w:rStyle w:val="apple-style-span"/>
          <w:rFonts w:ascii="Times New Roman" w:hAnsi="Times New Roman" w:cs="Times New Roman"/>
          <w:sz w:val="24"/>
          <w:szCs w:val="24"/>
          <w:shd w:val="clear" w:color="auto" w:fill="FFFFFF"/>
        </w:rPr>
        <w:t>Положение</w:t>
      </w:r>
      <w:r w:rsidRPr="004D7FA6">
        <w:rPr>
          <w:rFonts w:ascii="Times New Roman" w:hAnsi="Times New Roman" w:cs="Times New Roman"/>
          <w:sz w:val="24"/>
          <w:szCs w:val="24"/>
        </w:rPr>
        <w:t xml:space="preserve"> о структуре, порядке разработки и утверждения  рабочих программ учебных предметов, внеурочной деятельности МБОУ «</w:t>
      </w:r>
      <w:proofErr w:type="spellStart"/>
      <w:r w:rsidRPr="004D7FA6">
        <w:rPr>
          <w:rFonts w:ascii="Times New Roman" w:hAnsi="Times New Roman" w:cs="Times New Roman"/>
          <w:sz w:val="24"/>
          <w:szCs w:val="24"/>
        </w:rPr>
        <w:t>Саввушинская</w:t>
      </w:r>
      <w:proofErr w:type="spellEnd"/>
      <w:r w:rsidRPr="004D7FA6">
        <w:rPr>
          <w:rFonts w:ascii="Times New Roman" w:hAnsi="Times New Roman" w:cs="Times New Roman"/>
          <w:sz w:val="24"/>
          <w:szCs w:val="24"/>
        </w:rPr>
        <w:t xml:space="preserve"> СОШ» </w:t>
      </w:r>
      <w:proofErr w:type="spellStart"/>
      <w:r w:rsidRPr="004D7FA6">
        <w:rPr>
          <w:rFonts w:ascii="Times New Roman" w:hAnsi="Times New Roman" w:cs="Times New Roman"/>
          <w:sz w:val="24"/>
          <w:szCs w:val="24"/>
        </w:rPr>
        <w:t>Змеиногорского</w:t>
      </w:r>
      <w:proofErr w:type="spellEnd"/>
      <w:r w:rsidRPr="004D7FA6">
        <w:rPr>
          <w:rFonts w:ascii="Times New Roman" w:hAnsi="Times New Roman" w:cs="Times New Roman"/>
          <w:sz w:val="24"/>
          <w:szCs w:val="24"/>
        </w:rPr>
        <w:t xml:space="preserve"> района Алтайского края по ФГОС</w:t>
      </w:r>
      <w:r>
        <w:rPr>
          <w:rFonts w:ascii="Times New Roman" w:hAnsi="Times New Roman" w:cs="Times New Roman"/>
          <w:sz w:val="24"/>
          <w:szCs w:val="24"/>
        </w:rPr>
        <w:t xml:space="preserve"> СОО</w:t>
      </w:r>
    </w:p>
    <w:p w:rsidR="00031A90" w:rsidRDefault="00BF3E8A" w:rsidP="009B6C74">
      <w:pPr>
        <w:spacing w:after="0" w:line="240" w:lineRule="auto"/>
        <w:jc w:val="both"/>
        <w:rPr>
          <w:rStyle w:val="c4"/>
          <w:rFonts w:ascii="Times New Roman" w:hAnsi="Times New Roman" w:cs="Times New Roman"/>
          <w:b/>
          <w:sz w:val="24"/>
          <w:szCs w:val="24"/>
        </w:rPr>
      </w:pPr>
      <w:r>
        <w:rPr>
          <w:rStyle w:val="apple-style-span"/>
          <w:rFonts w:ascii="Times New Roman" w:hAnsi="Times New Roman" w:cs="Times New Roman"/>
          <w:b/>
          <w:bCs/>
          <w:sz w:val="24"/>
          <w:szCs w:val="24"/>
        </w:rPr>
        <w:t xml:space="preserve">     </w:t>
      </w:r>
      <w:r w:rsidRPr="0099054E">
        <w:rPr>
          <w:rStyle w:val="c4"/>
          <w:rFonts w:ascii="Times New Roman" w:hAnsi="Times New Roman" w:cs="Times New Roman"/>
          <w:b/>
          <w:sz w:val="24"/>
          <w:szCs w:val="24"/>
        </w:rPr>
        <w:t>Рабочая программа реализуется с использованием учебно-методического к</w:t>
      </w:r>
      <w:r w:rsidR="00031A90">
        <w:rPr>
          <w:rStyle w:val="c4"/>
          <w:rFonts w:ascii="Times New Roman" w:hAnsi="Times New Roman" w:cs="Times New Roman"/>
          <w:b/>
          <w:sz w:val="24"/>
          <w:szCs w:val="24"/>
        </w:rPr>
        <w:t>омплекта</w:t>
      </w:r>
      <w:r w:rsidR="006E38A1">
        <w:rPr>
          <w:rStyle w:val="c4"/>
          <w:rFonts w:ascii="Times New Roman" w:hAnsi="Times New Roman" w:cs="Times New Roman"/>
          <w:b/>
          <w:sz w:val="24"/>
          <w:szCs w:val="24"/>
        </w:rPr>
        <w:t xml:space="preserve"> </w:t>
      </w:r>
      <w:r w:rsidR="002015A3">
        <w:rPr>
          <w:rStyle w:val="c4"/>
          <w:rFonts w:ascii="Times New Roman" w:hAnsi="Times New Roman" w:cs="Times New Roman"/>
          <w:b/>
          <w:sz w:val="24"/>
          <w:szCs w:val="24"/>
        </w:rPr>
        <w:t xml:space="preserve">УМК «Обществознание. </w:t>
      </w:r>
      <w:r w:rsidR="00823EC7">
        <w:rPr>
          <w:rStyle w:val="c4"/>
          <w:rFonts w:ascii="Times New Roman" w:hAnsi="Times New Roman" w:cs="Times New Roman"/>
          <w:b/>
          <w:sz w:val="24"/>
          <w:szCs w:val="24"/>
        </w:rPr>
        <w:t>10</w:t>
      </w:r>
      <w:r w:rsidR="00543603">
        <w:rPr>
          <w:rStyle w:val="c4"/>
          <w:rFonts w:ascii="Times New Roman" w:hAnsi="Times New Roman" w:cs="Times New Roman"/>
          <w:b/>
          <w:sz w:val="24"/>
          <w:szCs w:val="24"/>
        </w:rPr>
        <w:t xml:space="preserve"> класс.</w:t>
      </w:r>
      <w:r w:rsidR="00823EC7">
        <w:rPr>
          <w:rStyle w:val="c4"/>
          <w:rFonts w:ascii="Times New Roman" w:hAnsi="Times New Roman" w:cs="Times New Roman"/>
          <w:b/>
          <w:sz w:val="24"/>
          <w:szCs w:val="24"/>
        </w:rPr>
        <w:t xml:space="preserve"> Базовый уровень».</w:t>
      </w:r>
      <w:r w:rsidR="00543603">
        <w:rPr>
          <w:rStyle w:val="c4"/>
          <w:rFonts w:ascii="Times New Roman" w:hAnsi="Times New Roman" w:cs="Times New Roman"/>
          <w:b/>
          <w:sz w:val="24"/>
          <w:szCs w:val="24"/>
        </w:rPr>
        <w:t xml:space="preserve"> Под р</w:t>
      </w:r>
      <w:r w:rsidR="00823EC7">
        <w:rPr>
          <w:rStyle w:val="c4"/>
          <w:rFonts w:ascii="Times New Roman" w:hAnsi="Times New Roman" w:cs="Times New Roman"/>
          <w:b/>
          <w:sz w:val="24"/>
          <w:szCs w:val="24"/>
        </w:rPr>
        <w:t xml:space="preserve">ед. Л.Н.Боголюбова, </w:t>
      </w:r>
      <w:r w:rsidRPr="0099054E">
        <w:rPr>
          <w:rStyle w:val="c4"/>
          <w:rFonts w:ascii="Times New Roman" w:hAnsi="Times New Roman" w:cs="Times New Roman"/>
          <w:b/>
          <w:sz w:val="24"/>
          <w:szCs w:val="24"/>
        </w:rPr>
        <w:t>в составе:</w:t>
      </w:r>
    </w:p>
    <w:p w:rsidR="00107D16" w:rsidRPr="00A864C7" w:rsidRDefault="004B48D7" w:rsidP="009B6C74">
      <w:pPr>
        <w:spacing w:after="0" w:line="240" w:lineRule="auto"/>
        <w:jc w:val="both"/>
        <w:rPr>
          <w:rFonts w:ascii="Times New Roman" w:hAnsi="Times New Roman" w:cs="Times New Roman"/>
          <w:bCs/>
          <w:sz w:val="24"/>
          <w:szCs w:val="24"/>
        </w:rPr>
      </w:pPr>
      <w:r w:rsidRPr="00A864C7">
        <w:rPr>
          <w:rStyle w:val="c4"/>
          <w:rFonts w:ascii="Times New Roman" w:hAnsi="Times New Roman" w:cs="Times New Roman"/>
          <w:sz w:val="24"/>
          <w:szCs w:val="24"/>
        </w:rPr>
        <w:t>1.</w:t>
      </w:r>
      <w:r w:rsidRPr="00A864C7">
        <w:rPr>
          <w:rStyle w:val="c4"/>
          <w:rFonts w:ascii="Times New Roman" w:hAnsi="Times New Roman" w:cs="Times New Roman"/>
          <w:b/>
          <w:sz w:val="24"/>
          <w:szCs w:val="24"/>
        </w:rPr>
        <w:t xml:space="preserve"> </w:t>
      </w:r>
      <w:r w:rsidR="00A864C7" w:rsidRPr="00A864C7">
        <w:rPr>
          <w:rFonts w:ascii="Times New Roman" w:hAnsi="Times New Roman" w:cs="Times New Roman"/>
          <w:bCs/>
          <w:sz w:val="24"/>
          <w:szCs w:val="24"/>
        </w:rPr>
        <w:t>Обществознание. Рабочая про</w:t>
      </w:r>
      <w:r w:rsidR="00CA40AB">
        <w:rPr>
          <w:rFonts w:ascii="Times New Roman" w:hAnsi="Times New Roman" w:cs="Times New Roman"/>
          <w:bCs/>
          <w:sz w:val="24"/>
          <w:szCs w:val="24"/>
        </w:rPr>
        <w:t>грамма. Поурочные разработки. 11</w:t>
      </w:r>
      <w:r w:rsidR="00A864C7" w:rsidRPr="00A864C7">
        <w:rPr>
          <w:rFonts w:ascii="Times New Roman" w:hAnsi="Times New Roman" w:cs="Times New Roman"/>
          <w:bCs/>
          <w:sz w:val="24"/>
          <w:szCs w:val="24"/>
        </w:rPr>
        <w:t xml:space="preserve"> класс : учеб</w:t>
      </w:r>
      <w:proofErr w:type="gramStart"/>
      <w:r w:rsidR="00A864C7" w:rsidRPr="00A864C7">
        <w:rPr>
          <w:rFonts w:ascii="Times New Roman" w:hAnsi="Times New Roman" w:cs="Times New Roman"/>
          <w:bCs/>
          <w:sz w:val="24"/>
          <w:szCs w:val="24"/>
        </w:rPr>
        <w:t>.</w:t>
      </w:r>
      <w:proofErr w:type="gramEnd"/>
      <w:r w:rsidR="00A864C7" w:rsidRPr="00A864C7">
        <w:rPr>
          <w:rFonts w:ascii="Times New Roman" w:hAnsi="Times New Roman" w:cs="Times New Roman"/>
          <w:bCs/>
          <w:sz w:val="24"/>
          <w:szCs w:val="24"/>
        </w:rPr>
        <w:t xml:space="preserve"> </w:t>
      </w:r>
      <w:proofErr w:type="gramStart"/>
      <w:r w:rsidR="00A864C7" w:rsidRPr="00A864C7">
        <w:rPr>
          <w:rFonts w:ascii="Times New Roman" w:hAnsi="Times New Roman" w:cs="Times New Roman"/>
          <w:bCs/>
          <w:sz w:val="24"/>
          <w:szCs w:val="24"/>
        </w:rPr>
        <w:t>п</w:t>
      </w:r>
      <w:proofErr w:type="gramEnd"/>
      <w:r w:rsidR="00A864C7" w:rsidRPr="00A864C7">
        <w:rPr>
          <w:rFonts w:ascii="Times New Roman" w:hAnsi="Times New Roman" w:cs="Times New Roman"/>
          <w:bCs/>
          <w:sz w:val="24"/>
          <w:szCs w:val="24"/>
        </w:rPr>
        <w:t xml:space="preserve">особие для </w:t>
      </w:r>
      <w:proofErr w:type="spellStart"/>
      <w:r w:rsidR="00A864C7" w:rsidRPr="00A864C7">
        <w:rPr>
          <w:rFonts w:ascii="Times New Roman" w:hAnsi="Times New Roman" w:cs="Times New Roman"/>
          <w:bCs/>
          <w:sz w:val="24"/>
          <w:szCs w:val="24"/>
        </w:rPr>
        <w:t>общеобразоват</w:t>
      </w:r>
      <w:proofErr w:type="spellEnd"/>
      <w:r w:rsidR="00A864C7" w:rsidRPr="00A864C7">
        <w:rPr>
          <w:rFonts w:ascii="Times New Roman" w:hAnsi="Times New Roman" w:cs="Times New Roman"/>
          <w:bCs/>
          <w:sz w:val="24"/>
          <w:szCs w:val="24"/>
        </w:rPr>
        <w:t>. организаций : базовый уровень / [Л.Н.Боголюбов и др.]. – М.: Просвещение, 2020.</w:t>
      </w:r>
    </w:p>
    <w:p w:rsidR="004B48D7" w:rsidRPr="00D324F8" w:rsidRDefault="00107D16" w:rsidP="00A864C7">
      <w:pPr>
        <w:shd w:val="clear" w:color="auto" w:fill="FFFFFF"/>
        <w:tabs>
          <w:tab w:val="left" w:pos="782"/>
        </w:tabs>
        <w:spacing w:after="0" w:line="240" w:lineRule="auto"/>
        <w:jc w:val="both"/>
        <w:rPr>
          <w:rFonts w:ascii="Times New Roman" w:hAnsi="Times New Roman" w:cs="Times New Roman"/>
          <w:sz w:val="24"/>
          <w:szCs w:val="24"/>
        </w:rPr>
      </w:pPr>
      <w:r w:rsidRPr="00107D16">
        <w:rPr>
          <w:rFonts w:ascii="Times New Roman" w:hAnsi="Times New Roman"/>
          <w:sz w:val="24"/>
          <w:szCs w:val="24"/>
        </w:rPr>
        <w:t xml:space="preserve">2. </w:t>
      </w:r>
      <w:r w:rsidR="009A0BFF">
        <w:rPr>
          <w:rFonts w:ascii="Times New Roman" w:hAnsi="Times New Roman"/>
          <w:sz w:val="24"/>
          <w:szCs w:val="24"/>
        </w:rPr>
        <w:t xml:space="preserve">Боголюбов Л.Н., </w:t>
      </w:r>
      <w:proofErr w:type="spellStart"/>
      <w:r w:rsidR="009A0BFF">
        <w:rPr>
          <w:rFonts w:ascii="Times New Roman" w:hAnsi="Times New Roman"/>
          <w:sz w:val="24"/>
          <w:szCs w:val="24"/>
        </w:rPr>
        <w:t>Лазебникова</w:t>
      </w:r>
      <w:proofErr w:type="spellEnd"/>
      <w:r w:rsidR="009A0BFF">
        <w:rPr>
          <w:rFonts w:ascii="Times New Roman" w:hAnsi="Times New Roman"/>
          <w:sz w:val="24"/>
          <w:szCs w:val="24"/>
        </w:rPr>
        <w:t xml:space="preserve"> А.Ю., Матве</w:t>
      </w:r>
      <w:r w:rsidR="00CA40AB">
        <w:rPr>
          <w:rFonts w:ascii="Times New Roman" w:hAnsi="Times New Roman"/>
          <w:sz w:val="24"/>
          <w:szCs w:val="24"/>
        </w:rPr>
        <w:t>ев А.И. и др. Обществознание. 11</w:t>
      </w:r>
      <w:r w:rsidR="009A0BFF">
        <w:rPr>
          <w:rFonts w:ascii="Times New Roman" w:hAnsi="Times New Roman"/>
          <w:sz w:val="24"/>
          <w:szCs w:val="24"/>
        </w:rPr>
        <w:t xml:space="preserve"> класс. Базовый уровень.</w:t>
      </w:r>
      <w:r w:rsidR="00CA40AB">
        <w:rPr>
          <w:rFonts w:ascii="Times New Roman" w:hAnsi="Times New Roman"/>
          <w:sz w:val="24"/>
          <w:szCs w:val="24"/>
        </w:rPr>
        <w:t xml:space="preserve"> Учебник. М.</w:t>
      </w:r>
      <w:proofErr w:type="gramStart"/>
      <w:r w:rsidR="00CA40AB">
        <w:rPr>
          <w:rFonts w:ascii="Times New Roman" w:hAnsi="Times New Roman"/>
          <w:sz w:val="24"/>
          <w:szCs w:val="24"/>
        </w:rPr>
        <w:t xml:space="preserve"> :</w:t>
      </w:r>
      <w:proofErr w:type="gramEnd"/>
      <w:r w:rsidR="00CA40AB">
        <w:rPr>
          <w:rFonts w:ascii="Times New Roman" w:hAnsi="Times New Roman"/>
          <w:sz w:val="24"/>
          <w:szCs w:val="24"/>
        </w:rPr>
        <w:t xml:space="preserve"> Просвещение, 2021</w:t>
      </w:r>
      <w:r w:rsidR="009A0BFF">
        <w:rPr>
          <w:rFonts w:ascii="Times New Roman" w:hAnsi="Times New Roman"/>
          <w:sz w:val="24"/>
          <w:szCs w:val="24"/>
        </w:rPr>
        <w:t>.</w:t>
      </w:r>
    </w:p>
    <w:p w:rsidR="00BF3E8A" w:rsidRDefault="00BF3E8A" w:rsidP="009B6C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E2428">
        <w:rPr>
          <w:rFonts w:ascii="Times New Roman" w:hAnsi="Times New Roman" w:cs="Times New Roman"/>
          <w:sz w:val="24"/>
          <w:szCs w:val="24"/>
        </w:rPr>
        <w:t>Рабочая программа составлена в полном соответствии с авторской программой</w:t>
      </w:r>
      <w:r w:rsidR="00AE2428" w:rsidRPr="00AE2428">
        <w:rPr>
          <w:rFonts w:ascii="Times New Roman" w:hAnsi="Times New Roman" w:cs="Times New Roman"/>
          <w:sz w:val="24"/>
          <w:szCs w:val="24"/>
        </w:rPr>
        <w:t xml:space="preserve">. </w:t>
      </w:r>
    </w:p>
    <w:p w:rsidR="00E04BB3" w:rsidRPr="00AE2428" w:rsidRDefault="00E04BB3" w:rsidP="009B6C74">
      <w:pPr>
        <w:spacing w:after="0" w:line="240" w:lineRule="auto"/>
        <w:jc w:val="both"/>
        <w:rPr>
          <w:rFonts w:ascii="Times New Roman" w:hAnsi="Times New Roman" w:cs="Times New Roman"/>
          <w:i/>
          <w:sz w:val="24"/>
          <w:szCs w:val="24"/>
        </w:rPr>
      </w:pPr>
    </w:p>
    <w:p w:rsidR="005F0790" w:rsidRDefault="00BF3E8A" w:rsidP="00AE2428">
      <w:pPr>
        <w:pStyle w:val="c3"/>
        <w:spacing w:before="0" w:beforeAutospacing="0" w:after="0" w:afterAutospacing="0"/>
        <w:jc w:val="center"/>
        <w:rPr>
          <w:b/>
        </w:rPr>
      </w:pPr>
      <w:r>
        <w:rPr>
          <w:b/>
          <w:lang w:val="en-US"/>
        </w:rPr>
        <w:t>I</w:t>
      </w:r>
      <w:r>
        <w:rPr>
          <w:b/>
        </w:rPr>
        <w:t>. Требования к уровню подготовки учащихся</w:t>
      </w:r>
      <w:r w:rsidR="005F0790">
        <w:rPr>
          <w:b/>
        </w:rPr>
        <w:t xml:space="preserve"> </w:t>
      </w:r>
    </w:p>
    <w:p w:rsidR="00C4099D" w:rsidRDefault="005F0790" w:rsidP="00C4099D">
      <w:pPr>
        <w:pStyle w:val="c3"/>
        <w:spacing w:before="0" w:beforeAutospacing="0" w:after="0" w:afterAutospacing="0"/>
        <w:jc w:val="center"/>
        <w:rPr>
          <w:b/>
        </w:rPr>
      </w:pPr>
      <w:r>
        <w:rPr>
          <w:b/>
        </w:rPr>
        <w:t>Планируемые результаты осво</w:t>
      </w:r>
      <w:r w:rsidR="00CA40AB">
        <w:rPr>
          <w:b/>
        </w:rPr>
        <w:t>ения курса «Обществознания» в 11</w:t>
      </w:r>
      <w:r>
        <w:rPr>
          <w:b/>
        </w:rPr>
        <w:t xml:space="preserve"> классе</w:t>
      </w:r>
    </w:p>
    <w:p w:rsidR="00E234E5" w:rsidRDefault="00E234E5" w:rsidP="00DC4F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234E5">
        <w:rPr>
          <w:rFonts w:ascii="Times New Roman" w:eastAsia="Calibri" w:hAnsi="Times New Roman" w:cs="Times New Roman"/>
          <w:b/>
          <w:sz w:val="24"/>
          <w:szCs w:val="24"/>
          <w:lang w:eastAsia="en-US"/>
        </w:rPr>
        <w:t>Личностными результатами</w:t>
      </w:r>
      <w:r w:rsidRPr="00E234E5">
        <w:rPr>
          <w:rFonts w:ascii="Times New Roman" w:eastAsia="Calibri" w:hAnsi="Times New Roman" w:cs="Times New Roman"/>
          <w:sz w:val="24"/>
          <w:szCs w:val="24"/>
          <w:lang w:eastAsia="en-US"/>
        </w:rPr>
        <w:t xml:space="preserve"> изучения курса обществознания в 11 классе являются: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осознание учащимися зависимости между перспективами экономического развития страны и возможностями активного участия в её экономической жизни; </w:t>
      </w:r>
    </w:p>
    <w:p w:rsidR="00E234E5" w:rsidRP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ориентация в социальных ролях участников экономической деятельности; — формирование активной позиции учащихся в общественной жизни при решении задач в области социально-экономических отношений;</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осознание важности овладения рациональными способами экономического поведения; — готовность к рациональному </w:t>
      </w:r>
      <w:r>
        <w:rPr>
          <w:rFonts w:ascii="Times New Roman" w:eastAsia="Calibri" w:hAnsi="Times New Roman" w:cs="Times New Roman"/>
          <w:sz w:val="24"/>
          <w:szCs w:val="24"/>
          <w:lang w:eastAsia="en-US"/>
        </w:rPr>
        <w:t>экономическому поведению в усло</w:t>
      </w:r>
      <w:r w:rsidRPr="00E234E5">
        <w:rPr>
          <w:rFonts w:ascii="Times New Roman" w:eastAsia="Calibri" w:hAnsi="Times New Roman" w:cs="Times New Roman"/>
          <w:sz w:val="24"/>
          <w:szCs w:val="24"/>
          <w:lang w:eastAsia="en-US"/>
        </w:rPr>
        <w:t xml:space="preserve">виях как подъёма, так и спада экономической активности в стране;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способность и готовность к выполнению ключевых социальных ролей (труженика, производителя);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понимание важности активного и ответственного отношения к экономической деятельности, ориентированность на посильное участие в ней;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способность ставить личные цели и строить жизненные планы;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соотношение поступков с принятыми нормами морали;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анализ различных ситуаций свободного выбора, выявление его оснований и последствий;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различение формы чувственного и рационального познания, пояснение их примерами; — различение абсолютной и относительной истины;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понимание того, что положение человека в обществе в значительной степени зависит от него самого — его образовательных успехов, квалификации, направленности личности; — осознание значимости совместных действий представителей социальных групп по защите своих интересов;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готовность к самостоятельной, творческой и ответственной деятельности с учётом гендерных особенностей социализации;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lastRenderedPageBreak/>
        <w:t xml:space="preserve">— толерантное сознание и поведение в поликультурном мире, готовность вести диалог с другими людьми, учитывая гендерные особенности, достигать в нём взаимопонимания, находить общие цели и сотрудничать для их достижения;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w:t>
      </w:r>
      <w:proofErr w:type="spellStart"/>
      <w:r w:rsidRPr="00E234E5">
        <w:rPr>
          <w:rFonts w:ascii="Times New Roman" w:eastAsia="Calibri" w:hAnsi="Times New Roman" w:cs="Times New Roman"/>
          <w:sz w:val="24"/>
          <w:szCs w:val="24"/>
          <w:lang w:eastAsia="en-US"/>
        </w:rPr>
        <w:t>сформированность</w:t>
      </w:r>
      <w:proofErr w:type="spellEnd"/>
      <w:r w:rsidRPr="00E234E5">
        <w:rPr>
          <w:rFonts w:ascii="Times New Roman" w:eastAsia="Calibri" w:hAnsi="Times New Roman" w:cs="Times New Roman"/>
          <w:sz w:val="24"/>
          <w:szCs w:val="24"/>
          <w:lang w:eastAsia="en-US"/>
        </w:rPr>
        <w:t xml:space="preserve"> гражданской позиции активного и сознательного члена российского общества; </w:t>
      </w:r>
    </w:p>
    <w:p w:rsid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w:t>
      </w:r>
      <w:proofErr w:type="spellStart"/>
      <w:r w:rsidRPr="00E234E5">
        <w:rPr>
          <w:rFonts w:ascii="Times New Roman" w:eastAsia="Calibri" w:hAnsi="Times New Roman" w:cs="Times New Roman"/>
          <w:sz w:val="24"/>
          <w:szCs w:val="24"/>
          <w:lang w:eastAsia="en-US"/>
        </w:rPr>
        <w:t>сформированность</w:t>
      </w:r>
      <w:proofErr w:type="spellEnd"/>
      <w:r w:rsidRPr="00E234E5">
        <w:rPr>
          <w:rFonts w:ascii="Times New Roman" w:eastAsia="Calibri" w:hAnsi="Times New Roman" w:cs="Times New Roman"/>
          <w:sz w:val="24"/>
          <w:szCs w:val="24"/>
          <w:lang w:eastAsia="en-US"/>
        </w:rPr>
        <w:t xml:space="preserve"> мировоззрения, соответствующего современному уровню развития науки и общественной практики. </w:t>
      </w:r>
    </w:p>
    <w:p w:rsidR="00582D54" w:rsidRDefault="00E234E5" w:rsidP="00DC4F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spellStart"/>
      <w:r w:rsidRPr="00E234E5">
        <w:rPr>
          <w:rFonts w:ascii="Times New Roman" w:eastAsia="Calibri" w:hAnsi="Times New Roman" w:cs="Times New Roman"/>
          <w:b/>
          <w:sz w:val="24"/>
          <w:szCs w:val="24"/>
          <w:lang w:eastAsia="en-US"/>
        </w:rPr>
        <w:t>Метапредметные</w:t>
      </w:r>
      <w:proofErr w:type="spellEnd"/>
      <w:r w:rsidRPr="00E234E5">
        <w:rPr>
          <w:rFonts w:ascii="Times New Roman" w:eastAsia="Calibri" w:hAnsi="Times New Roman" w:cs="Times New Roman"/>
          <w:b/>
          <w:sz w:val="24"/>
          <w:szCs w:val="24"/>
          <w:lang w:eastAsia="en-US"/>
        </w:rPr>
        <w:t xml:space="preserve"> результаты </w:t>
      </w:r>
      <w:r w:rsidRPr="00E234E5">
        <w:rPr>
          <w:rFonts w:ascii="Times New Roman" w:eastAsia="Calibri" w:hAnsi="Times New Roman" w:cs="Times New Roman"/>
          <w:sz w:val="24"/>
          <w:szCs w:val="24"/>
          <w:lang w:eastAsia="en-US"/>
        </w:rPr>
        <w:t xml:space="preserve">изучения обществознания включают следующие умения и навыки: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умение подкреплять изученные положения конкретными фактами и примерами из социально-экономической действительности;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критическое восприятие и осмысление информации, освещающей события на рынках товаров и услуг, формулирование собственных заключений и оценочных суждений; </w:t>
      </w:r>
    </w:p>
    <w:p w:rsidR="00E234E5" w:rsidRP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умение рассчитывать и прогнозировать свою деятельность с позиций экономической целесообразности и результативности;</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умение критически воспринимать экономическую информацию с целью анализа состояния и тенденций экономического развития общества, интерпретации социально-экономических изменений;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умение ориентироваться в экономических событиях, оценивать их последствия;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умение анализировать экономические данные с целью выявления иллюстрируемых ими тенденций;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способность к построению логической цепи рассуждений, умение слушать и вступать в диалог, участвовать в коллективном обсуждении социально-экономических проблем;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умение продуктивно общаться и взаимодействовать в процессе совместной деятельности, учитывая позиции других её участников, избегая негативного влияния гендерных стереотипов;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умение самостоятельно давать оценки и принимать решения, определяющие стратегию поведения в соответствии с гендерными предписаниями, с учётом гражданских и нравственных ценностей;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умение классифицировать социальные явления (различные аспекты демографической ситуации) на основе определённых, в том числе самостоятельно выявленных, оснований для классификации, сопоставления и сравнения;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критическое восприятие и осмысление социальной информации, отражающей различные подходы в освещении современных демографических процессов; формулирование на этой основе собственных заключений и оценочных суждений;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умение ориентироваться в различных источниках политической информации, критически оценивать и интерпретировать информацию, получаемую из различных источников; </w:t>
      </w:r>
    </w:p>
    <w:p w:rsidR="00582D54"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A8457F" w:rsidRDefault="00582D54" w:rsidP="00DC4F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E234E5" w:rsidRPr="00E234E5">
        <w:rPr>
          <w:rFonts w:ascii="Times New Roman" w:eastAsia="Calibri" w:hAnsi="Times New Roman" w:cs="Times New Roman"/>
          <w:b/>
          <w:sz w:val="24"/>
          <w:szCs w:val="24"/>
          <w:lang w:eastAsia="en-US"/>
        </w:rPr>
        <w:t>Предметные результаты</w:t>
      </w:r>
      <w:r w:rsidR="00E234E5" w:rsidRPr="00E234E5">
        <w:rPr>
          <w:rFonts w:ascii="Times New Roman" w:eastAsia="Calibri" w:hAnsi="Times New Roman" w:cs="Times New Roman"/>
          <w:sz w:val="24"/>
          <w:szCs w:val="24"/>
          <w:lang w:eastAsia="en-US"/>
        </w:rPr>
        <w:t xml:space="preserve"> изучения обществознания включают: </w:t>
      </w:r>
    </w:p>
    <w:p w:rsidR="00A8457F"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умение конкретизировать примерами основные факторы производства и факторные доходы; </w:t>
      </w:r>
    </w:p>
    <w:p w:rsidR="00A8457F"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различение форм бизнеса; </w:t>
      </w:r>
    </w:p>
    <w:p w:rsidR="00A8457F"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оценивание деятельности различных финансовых институтов, определение задач, функций и роли Центрального банка Российской Федерации в банковской системе РФ; </w:t>
      </w:r>
    </w:p>
    <w:p w:rsidR="00A8457F"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xml:space="preserve">— способность извлекать социальную информацию из источников различного типа о тенденциях развития современной рыночной экономики; </w:t>
      </w:r>
    </w:p>
    <w:p w:rsidR="00E234E5" w:rsidRPr="00E234E5" w:rsidRDefault="00E234E5" w:rsidP="00DC4FBE">
      <w:pPr>
        <w:spacing w:after="0" w:line="240" w:lineRule="auto"/>
        <w:jc w:val="both"/>
        <w:rPr>
          <w:rFonts w:ascii="Times New Roman" w:eastAsia="Calibri" w:hAnsi="Times New Roman" w:cs="Times New Roman"/>
          <w:sz w:val="24"/>
          <w:szCs w:val="24"/>
          <w:lang w:eastAsia="en-US"/>
        </w:rPr>
      </w:pPr>
      <w:r w:rsidRPr="00E234E5">
        <w:rPr>
          <w:rFonts w:ascii="Times New Roman" w:eastAsia="Calibri" w:hAnsi="Times New Roman" w:cs="Times New Roman"/>
          <w:sz w:val="24"/>
          <w:szCs w:val="24"/>
          <w:lang w:eastAsia="en-US"/>
        </w:rPr>
        <w:t>— анализ практических ситуаций, связанных с реализацией гражданами своих экономических интересов;</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умение различать и сравнивать пути достижения экономического роста;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раскрытие взаимосвязи экономики с другими сторонами жизни общества;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lastRenderedPageBreak/>
        <w:t xml:space="preserve">— способность выделять причины безработицы и различать её виды;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умение различать формы чувственного и рационального познания, поясняя их примерами;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выделение критериев социальной стратификации;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различение видов социальной мобильности;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умение характеризовать социальные институты семьи и брака; раскрывать факторы, влияющие на развитие современной семьи;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выявление причин социальных конфликтов, моделирование ситуации путей разрешения конфликтов;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способность выделять субъекты политической деятельности и объекты политического воздействия;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умение раскрывать принципы государства как основного института политической системы общества;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различение типов политических режимов, оценка роли политических режимов различных типов в общественном развитии; </w:t>
      </w:r>
    </w:p>
    <w:p w:rsidR="00A8457F" w:rsidRDefault="00E234E5" w:rsidP="00DC4FBE">
      <w:pPr>
        <w:pStyle w:val="c3"/>
        <w:spacing w:before="0" w:beforeAutospacing="0" w:after="0" w:afterAutospacing="0"/>
        <w:jc w:val="both"/>
        <w:rPr>
          <w:rFonts w:eastAsia="Calibri"/>
          <w:lang w:eastAsia="en-US"/>
        </w:rPr>
      </w:pPr>
      <w:r w:rsidRPr="00E234E5">
        <w:rPr>
          <w:rFonts w:eastAsia="Calibri"/>
          <w:lang w:eastAsia="en-US"/>
        </w:rPr>
        <w:t xml:space="preserve">— установление взаимосвязи правового государства и гражданского общества, способность раскрывать ценностный смысл правового государства; </w:t>
      </w:r>
    </w:p>
    <w:p w:rsidR="00D45395" w:rsidRDefault="00E234E5" w:rsidP="00DC4FBE">
      <w:pPr>
        <w:pStyle w:val="c3"/>
        <w:spacing w:before="0" w:beforeAutospacing="0" w:after="0" w:afterAutospacing="0"/>
        <w:jc w:val="both"/>
        <w:rPr>
          <w:rFonts w:eastAsia="Calibri"/>
          <w:lang w:eastAsia="en-US"/>
        </w:rPr>
      </w:pPr>
      <w:r w:rsidRPr="00E234E5">
        <w:rPr>
          <w:rFonts w:eastAsia="Calibri"/>
          <w:lang w:eastAsia="en-US"/>
        </w:rPr>
        <w:t>— формулирование суждения о значении многопартийности и идеологического плюрализма в современном обществе.</w:t>
      </w:r>
    </w:p>
    <w:p w:rsidR="00A8457F" w:rsidRPr="00E234E5" w:rsidRDefault="00A8457F" w:rsidP="00DC4FBE">
      <w:pPr>
        <w:pStyle w:val="c3"/>
        <w:spacing w:before="0" w:beforeAutospacing="0" w:after="0" w:afterAutospacing="0"/>
        <w:jc w:val="both"/>
      </w:pPr>
    </w:p>
    <w:p w:rsidR="00BF3E8A" w:rsidRDefault="00BF3E8A" w:rsidP="00DF71AF">
      <w:pPr>
        <w:pStyle w:val="c3"/>
        <w:spacing w:before="0" w:beforeAutospacing="0" w:after="0" w:afterAutospacing="0"/>
        <w:ind w:left="360"/>
        <w:jc w:val="center"/>
        <w:rPr>
          <w:b/>
        </w:rPr>
      </w:pPr>
      <w:r>
        <w:rPr>
          <w:b/>
          <w:lang w:val="en-US"/>
        </w:rPr>
        <w:t>II</w:t>
      </w:r>
      <w:r>
        <w:rPr>
          <w:b/>
        </w:rPr>
        <w:t>. Содержание курса</w:t>
      </w:r>
      <w:r w:rsidR="00A8457F">
        <w:rPr>
          <w:b/>
        </w:rPr>
        <w:t xml:space="preserve"> «Обществознание» в 11</w:t>
      </w:r>
      <w:r w:rsidR="00202A51">
        <w:rPr>
          <w:b/>
        </w:rPr>
        <w:t xml:space="preserve"> классе</w:t>
      </w:r>
    </w:p>
    <w:p w:rsidR="002422FF" w:rsidRDefault="00892D38" w:rsidP="00DC4FBE">
      <w:pPr>
        <w:spacing w:after="0" w:line="240" w:lineRule="auto"/>
        <w:jc w:val="both"/>
        <w:rPr>
          <w:rFonts w:ascii="Times New Roman" w:eastAsia="Calibri" w:hAnsi="Times New Roman" w:cs="Times New Roman"/>
          <w:sz w:val="24"/>
          <w:szCs w:val="24"/>
          <w:lang w:eastAsia="en-US"/>
        </w:rPr>
      </w:pPr>
      <w:r>
        <w:rPr>
          <w:b/>
          <w:bCs/>
        </w:rPr>
        <w:t xml:space="preserve">   </w:t>
      </w:r>
      <w:r w:rsidR="002422FF">
        <w:rPr>
          <w:b/>
          <w:bCs/>
        </w:rPr>
        <w:t xml:space="preserve"> </w:t>
      </w:r>
      <w:r w:rsidR="007168A0" w:rsidRPr="002422FF">
        <w:rPr>
          <w:rFonts w:ascii="Times New Roman" w:eastAsia="Calibri" w:hAnsi="Times New Roman" w:cs="Times New Roman"/>
          <w:b/>
          <w:sz w:val="24"/>
          <w:szCs w:val="24"/>
          <w:lang w:eastAsia="en-US"/>
        </w:rPr>
        <w:t>Тема I. Экономическая жизнь общества.</w:t>
      </w:r>
      <w:r w:rsidR="007168A0" w:rsidRPr="002422FF">
        <w:rPr>
          <w:rFonts w:ascii="Times New Roman" w:eastAsia="Calibri" w:hAnsi="Times New Roman" w:cs="Times New Roman"/>
          <w:sz w:val="24"/>
          <w:szCs w:val="24"/>
          <w:lang w:eastAsia="en-US"/>
        </w:rPr>
        <w:t xml:space="preserve"> 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финансового 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w:t>
      </w:r>
      <w:proofErr w:type="gramStart"/>
      <w:r w:rsidR="007168A0" w:rsidRPr="002422FF">
        <w:rPr>
          <w:rFonts w:ascii="Times New Roman" w:eastAsia="Calibri" w:hAnsi="Times New Roman" w:cs="Times New Roman"/>
          <w:sz w:val="24"/>
          <w:szCs w:val="24"/>
          <w:lang w:eastAsia="en-US"/>
        </w:rPr>
        <w:t>политики на</w:t>
      </w:r>
      <w:proofErr w:type="gramEnd"/>
      <w:r w:rsidR="007168A0" w:rsidRPr="002422FF">
        <w:rPr>
          <w:rFonts w:ascii="Times New Roman" w:eastAsia="Calibri" w:hAnsi="Times New Roman" w:cs="Times New Roman"/>
          <w:sz w:val="24"/>
          <w:szCs w:val="24"/>
          <w:lang w:eastAsia="en-US"/>
        </w:rPr>
        <w:t xml:space="preserve">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 </w:t>
      </w:r>
    </w:p>
    <w:p w:rsidR="002422FF" w:rsidRDefault="002422FF" w:rsidP="00DC4F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168A0" w:rsidRPr="002422FF">
        <w:rPr>
          <w:rFonts w:ascii="Times New Roman" w:eastAsia="Calibri" w:hAnsi="Times New Roman" w:cs="Times New Roman"/>
          <w:b/>
          <w:sz w:val="24"/>
          <w:szCs w:val="24"/>
          <w:lang w:eastAsia="en-US"/>
        </w:rPr>
        <w:t>Тема II. Социальная сфера.</w:t>
      </w:r>
      <w:r w:rsidR="007168A0" w:rsidRPr="002422FF">
        <w:rPr>
          <w:rFonts w:ascii="Times New Roman" w:eastAsia="Calibri" w:hAnsi="Times New Roman" w:cs="Times New Roman"/>
          <w:sz w:val="24"/>
          <w:szCs w:val="24"/>
          <w:lang w:eastAsia="en-US"/>
        </w:rPr>
        <w:t xml:space="preserve"> 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w:t>
      </w:r>
      <w:proofErr w:type="spellStart"/>
      <w:r w:rsidR="007168A0" w:rsidRPr="002422FF">
        <w:rPr>
          <w:rFonts w:ascii="Times New Roman" w:eastAsia="Calibri" w:hAnsi="Times New Roman" w:cs="Times New Roman"/>
          <w:sz w:val="24"/>
          <w:szCs w:val="24"/>
          <w:lang w:eastAsia="en-US"/>
        </w:rPr>
        <w:t>девиантное</w:t>
      </w:r>
      <w:proofErr w:type="spellEnd"/>
      <w:r w:rsidR="007168A0" w:rsidRPr="002422FF">
        <w:rPr>
          <w:rFonts w:ascii="Times New Roman" w:eastAsia="Calibri" w:hAnsi="Times New Roman" w:cs="Times New Roman"/>
          <w:sz w:val="24"/>
          <w:szCs w:val="24"/>
          <w:lang w:eastAsia="en-US"/>
        </w:rPr>
        <w:t xml:space="preserve">) поведение.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w:t>
      </w:r>
      <w:r w:rsidR="007168A0" w:rsidRPr="002422FF">
        <w:rPr>
          <w:rFonts w:ascii="Times New Roman" w:eastAsia="Calibri" w:hAnsi="Times New Roman" w:cs="Times New Roman"/>
          <w:sz w:val="24"/>
          <w:szCs w:val="24"/>
          <w:lang w:eastAsia="en-US"/>
        </w:rPr>
        <w:lastRenderedPageBreak/>
        <w:t xml:space="preserve">институт. Функции семьи. Семья в современном обществе. Бытовые отношения. Дом, в котором мы живём. Гендерные стереотипы и роли. Гендер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 </w:t>
      </w:r>
    </w:p>
    <w:p w:rsidR="002422FF" w:rsidRDefault="002422FF" w:rsidP="00DC4F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168A0" w:rsidRPr="002422FF">
        <w:rPr>
          <w:rFonts w:ascii="Times New Roman" w:eastAsia="Calibri" w:hAnsi="Times New Roman" w:cs="Times New Roman"/>
          <w:b/>
          <w:sz w:val="24"/>
          <w:szCs w:val="24"/>
          <w:lang w:eastAsia="en-US"/>
        </w:rPr>
        <w:t>Тема III. Политическая жизнь общества.</w:t>
      </w:r>
      <w:r w:rsidR="007168A0" w:rsidRPr="002422FF">
        <w:rPr>
          <w:rFonts w:ascii="Times New Roman" w:eastAsia="Calibri" w:hAnsi="Times New Roman" w:cs="Times New Roman"/>
          <w:sz w:val="24"/>
          <w:szCs w:val="24"/>
          <w:lang w:eastAsia="en-US"/>
        </w:rPr>
        <w:t xml:space="preserve"> 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w:t>
      </w:r>
      <w:r>
        <w:rPr>
          <w:rFonts w:ascii="Times New Roman" w:eastAsia="Calibri" w:hAnsi="Times New Roman" w:cs="Times New Roman"/>
          <w:sz w:val="24"/>
          <w:szCs w:val="24"/>
          <w:lang w:eastAsia="en-US"/>
        </w:rPr>
        <w:t>вижения. Типология и функции по</w:t>
      </w:r>
      <w:r w:rsidR="007168A0" w:rsidRPr="002422FF">
        <w:rPr>
          <w:rFonts w:ascii="Times New Roman" w:eastAsia="Calibri" w:hAnsi="Times New Roman" w:cs="Times New Roman"/>
          <w:sz w:val="24"/>
          <w:szCs w:val="24"/>
          <w:lang w:eastAsia="en-US"/>
        </w:rPr>
        <w:t xml:space="preserve">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 </w:t>
      </w:r>
    </w:p>
    <w:p w:rsidR="007168A0" w:rsidRPr="002422FF" w:rsidRDefault="002422FF" w:rsidP="00DC4FB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168A0" w:rsidRPr="002422FF">
        <w:rPr>
          <w:rFonts w:ascii="Times New Roman" w:eastAsia="Calibri" w:hAnsi="Times New Roman" w:cs="Times New Roman"/>
          <w:b/>
          <w:sz w:val="24"/>
          <w:szCs w:val="24"/>
          <w:lang w:eastAsia="en-US"/>
        </w:rPr>
        <w:t>Заключение.</w:t>
      </w:r>
      <w:r w:rsidR="007168A0" w:rsidRPr="002422FF">
        <w:rPr>
          <w:rFonts w:ascii="Times New Roman" w:eastAsia="Calibri" w:hAnsi="Times New Roman" w:cs="Times New Roman"/>
          <w:sz w:val="24"/>
          <w:szCs w:val="24"/>
          <w:lang w:eastAsia="en-US"/>
        </w:rPr>
        <w:t xml:space="preserve"> Общество и человек перед лицом угроз XXI в. </w:t>
      </w:r>
    </w:p>
    <w:p w:rsidR="00BA0764" w:rsidRPr="002422FF" w:rsidRDefault="00BA0764" w:rsidP="002422FF">
      <w:pPr>
        <w:pStyle w:val="a5"/>
        <w:shd w:val="clear" w:color="auto" w:fill="FFFFFF"/>
        <w:spacing w:before="0" w:beforeAutospacing="0" w:after="0" w:afterAutospacing="0"/>
        <w:jc w:val="both"/>
      </w:pPr>
    </w:p>
    <w:p w:rsidR="00BF3E8A" w:rsidRPr="003E0A34" w:rsidRDefault="00BF3E8A" w:rsidP="003857D2">
      <w:pPr>
        <w:pStyle w:val="a5"/>
        <w:spacing w:before="0" w:beforeAutospacing="0" w:after="0" w:afterAutospacing="0"/>
        <w:ind w:left="1080"/>
        <w:jc w:val="center"/>
      </w:pPr>
      <w:r>
        <w:rPr>
          <w:b/>
          <w:lang w:val="en-US"/>
        </w:rPr>
        <w:t>III</w:t>
      </w:r>
      <w:r>
        <w:rPr>
          <w:b/>
        </w:rPr>
        <w:t>.</w:t>
      </w:r>
      <w:r w:rsidR="00BC532D">
        <w:rPr>
          <w:b/>
        </w:rPr>
        <w:t>Календарно – тематический</w:t>
      </w:r>
      <w:r>
        <w:rPr>
          <w:b/>
        </w:rPr>
        <w:t xml:space="preserve"> </w:t>
      </w:r>
      <w:r w:rsidRPr="0099054E">
        <w:rPr>
          <w:b/>
        </w:rPr>
        <w:t>план</w:t>
      </w:r>
    </w:p>
    <w:tbl>
      <w:tblPr>
        <w:tblStyle w:val="a4"/>
        <w:tblW w:w="9606" w:type="dxa"/>
        <w:tblLayout w:type="fixed"/>
        <w:tblLook w:val="04A0" w:firstRow="1" w:lastRow="0" w:firstColumn="1" w:lastColumn="0" w:noHBand="0" w:noVBand="1"/>
      </w:tblPr>
      <w:tblGrid>
        <w:gridCol w:w="959"/>
        <w:gridCol w:w="7229"/>
        <w:gridCol w:w="1418"/>
      </w:tblGrid>
      <w:tr w:rsidR="008F2896" w:rsidRPr="00F97CF9" w:rsidTr="007F7D90">
        <w:tc>
          <w:tcPr>
            <w:tcW w:w="959" w:type="dxa"/>
          </w:tcPr>
          <w:p w:rsidR="008F2896" w:rsidRPr="00F97CF9" w:rsidRDefault="008F2896" w:rsidP="00BA0764">
            <w:pPr>
              <w:ind w:right="24"/>
              <w:jc w:val="both"/>
              <w:rPr>
                <w:rFonts w:ascii="Times New Roman" w:hAnsi="Times New Roman" w:cs="Times New Roman"/>
                <w:color w:val="000000"/>
                <w:sz w:val="24"/>
                <w:szCs w:val="24"/>
              </w:rPr>
            </w:pPr>
            <w:r w:rsidRPr="00F97CF9">
              <w:rPr>
                <w:rFonts w:ascii="Times New Roman" w:hAnsi="Times New Roman" w:cs="Times New Roman"/>
                <w:color w:val="000000"/>
                <w:sz w:val="24"/>
                <w:szCs w:val="24"/>
              </w:rPr>
              <w:t>№ урока</w:t>
            </w:r>
          </w:p>
        </w:tc>
        <w:tc>
          <w:tcPr>
            <w:tcW w:w="7229" w:type="dxa"/>
          </w:tcPr>
          <w:p w:rsidR="008F2896" w:rsidRPr="00F97CF9" w:rsidRDefault="008F2896" w:rsidP="00BA0764">
            <w:pPr>
              <w:ind w:right="24"/>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разделов и тем</w:t>
            </w:r>
          </w:p>
        </w:tc>
        <w:tc>
          <w:tcPr>
            <w:tcW w:w="1418" w:type="dxa"/>
          </w:tcPr>
          <w:p w:rsidR="008F2896" w:rsidRPr="00F97CF9" w:rsidRDefault="008F2896" w:rsidP="00BA0764">
            <w:pPr>
              <w:ind w:right="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29"/>
        <w:gridCol w:w="1418"/>
      </w:tblGrid>
      <w:tr w:rsidR="00D04140" w:rsidRPr="00364DA5" w:rsidTr="00426702">
        <w:tc>
          <w:tcPr>
            <w:tcW w:w="9606" w:type="dxa"/>
            <w:gridSpan w:val="3"/>
          </w:tcPr>
          <w:p w:rsidR="00D04140" w:rsidRPr="00D04140" w:rsidRDefault="00E339A1" w:rsidP="00BA0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 Экономическая жизнь общества</w:t>
            </w:r>
            <w:r w:rsidR="00EE457A">
              <w:rPr>
                <w:rFonts w:ascii="Times New Roman" w:hAnsi="Times New Roman" w:cs="Times New Roman"/>
                <w:b/>
                <w:sz w:val="24"/>
                <w:szCs w:val="24"/>
              </w:rPr>
              <w:t xml:space="preserve">  (</w:t>
            </w:r>
            <w:r w:rsidR="00495186">
              <w:rPr>
                <w:rFonts w:ascii="Times New Roman" w:hAnsi="Times New Roman" w:cs="Times New Roman"/>
                <w:b/>
                <w:sz w:val="24"/>
                <w:szCs w:val="24"/>
              </w:rPr>
              <w:t>32</w:t>
            </w:r>
            <w:bookmarkStart w:id="0" w:name="_GoBack"/>
            <w:bookmarkEnd w:id="0"/>
            <w:r w:rsidR="00821E4D">
              <w:rPr>
                <w:rFonts w:ascii="Times New Roman" w:hAnsi="Times New Roman" w:cs="Times New Roman"/>
                <w:b/>
                <w:sz w:val="24"/>
                <w:szCs w:val="24"/>
              </w:rPr>
              <w:t xml:space="preserve"> </w:t>
            </w:r>
            <w:r w:rsidR="00D04140">
              <w:rPr>
                <w:rFonts w:ascii="Times New Roman" w:hAnsi="Times New Roman" w:cs="Times New Roman"/>
                <w:b/>
                <w:sz w:val="24"/>
                <w:szCs w:val="24"/>
              </w:rPr>
              <w:t>ч)</w:t>
            </w:r>
          </w:p>
        </w:tc>
      </w:tr>
      <w:tr w:rsidR="00D04140" w:rsidRPr="00364DA5" w:rsidTr="007F7D90">
        <w:tc>
          <w:tcPr>
            <w:tcW w:w="959" w:type="dxa"/>
          </w:tcPr>
          <w:p w:rsidR="00D04140" w:rsidRPr="00364DA5" w:rsidRDefault="00417BEE"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229" w:type="dxa"/>
          </w:tcPr>
          <w:p w:rsidR="00D04140" w:rsidRPr="00364DA5" w:rsidRDefault="00BB1541"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Роль экономики в жизни общества</w:t>
            </w:r>
          </w:p>
        </w:tc>
        <w:tc>
          <w:tcPr>
            <w:tcW w:w="1418" w:type="dxa"/>
          </w:tcPr>
          <w:p w:rsidR="00D04140" w:rsidRPr="00364DA5" w:rsidRDefault="00D04140" w:rsidP="002C67B4">
            <w:pPr>
              <w:spacing w:after="0" w:line="240" w:lineRule="auto"/>
              <w:jc w:val="center"/>
              <w:rPr>
                <w:rFonts w:ascii="Times New Roman" w:hAnsi="Times New Roman" w:cs="Times New Roman"/>
                <w:sz w:val="24"/>
                <w:szCs w:val="24"/>
              </w:rPr>
            </w:pPr>
          </w:p>
        </w:tc>
      </w:tr>
      <w:tr w:rsidR="00417BEE" w:rsidRPr="00364DA5" w:rsidTr="007F7D90">
        <w:tc>
          <w:tcPr>
            <w:tcW w:w="959" w:type="dxa"/>
          </w:tcPr>
          <w:p w:rsidR="00417BEE" w:rsidRDefault="00417BEE"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229" w:type="dxa"/>
          </w:tcPr>
          <w:p w:rsidR="00417BEE"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Роль экономики в жизни общества</w:t>
            </w:r>
          </w:p>
        </w:tc>
        <w:tc>
          <w:tcPr>
            <w:tcW w:w="1418" w:type="dxa"/>
          </w:tcPr>
          <w:p w:rsidR="00417BEE" w:rsidRPr="00364DA5" w:rsidRDefault="00417BEE" w:rsidP="002C67B4">
            <w:pPr>
              <w:spacing w:after="0" w:line="240" w:lineRule="auto"/>
              <w:jc w:val="center"/>
              <w:rPr>
                <w:rFonts w:ascii="Times New Roman" w:hAnsi="Times New Roman" w:cs="Times New Roman"/>
                <w:sz w:val="24"/>
                <w:szCs w:val="24"/>
              </w:rPr>
            </w:pPr>
          </w:p>
        </w:tc>
      </w:tr>
      <w:tr w:rsidR="00417BEE" w:rsidRPr="00364DA5" w:rsidTr="007F7D90">
        <w:tc>
          <w:tcPr>
            <w:tcW w:w="959" w:type="dxa"/>
          </w:tcPr>
          <w:p w:rsidR="00417BEE" w:rsidRDefault="00417BEE"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229" w:type="dxa"/>
          </w:tcPr>
          <w:p w:rsidR="00417BEE"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Роль экономики в жизни общества</w:t>
            </w:r>
          </w:p>
        </w:tc>
        <w:tc>
          <w:tcPr>
            <w:tcW w:w="1418" w:type="dxa"/>
          </w:tcPr>
          <w:p w:rsidR="00417BEE" w:rsidRPr="00364DA5" w:rsidRDefault="00417BEE" w:rsidP="002C67B4">
            <w:pPr>
              <w:spacing w:after="0" w:line="240" w:lineRule="auto"/>
              <w:jc w:val="center"/>
              <w:rPr>
                <w:rFonts w:ascii="Times New Roman" w:hAnsi="Times New Roman" w:cs="Times New Roman"/>
                <w:sz w:val="24"/>
                <w:szCs w:val="24"/>
              </w:rPr>
            </w:pPr>
          </w:p>
        </w:tc>
      </w:tr>
      <w:tr w:rsidR="00D04140" w:rsidRPr="00364DA5" w:rsidTr="007F7D90">
        <w:tc>
          <w:tcPr>
            <w:tcW w:w="959" w:type="dxa"/>
          </w:tcPr>
          <w:p w:rsidR="00D04140" w:rsidRPr="00364DA5" w:rsidRDefault="00417BEE"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229" w:type="dxa"/>
          </w:tcPr>
          <w:p w:rsidR="00D04140" w:rsidRPr="00DD24FF"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 наука и хозяйство</w:t>
            </w:r>
          </w:p>
        </w:tc>
        <w:tc>
          <w:tcPr>
            <w:tcW w:w="1418" w:type="dxa"/>
          </w:tcPr>
          <w:p w:rsidR="00D04140" w:rsidRPr="00364DA5" w:rsidRDefault="00D04140" w:rsidP="00BA0764">
            <w:pPr>
              <w:spacing w:after="0" w:line="240" w:lineRule="auto"/>
              <w:jc w:val="center"/>
              <w:rPr>
                <w:rFonts w:ascii="Times New Roman" w:hAnsi="Times New Roman" w:cs="Times New Roman"/>
                <w:sz w:val="24"/>
                <w:szCs w:val="24"/>
              </w:rPr>
            </w:pPr>
          </w:p>
        </w:tc>
      </w:tr>
      <w:tr w:rsidR="00417BEE" w:rsidRPr="00364DA5" w:rsidTr="007F7D90">
        <w:tc>
          <w:tcPr>
            <w:tcW w:w="959" w:type="dxa"/>
          </w:tcPr>
          <w:p w:rsidR="00417BEE" w:rsidRDefault="00417BEE"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417BEE"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 наука и хозяйство</w:t>
            </w:r>
          </w:p>
        </w:tc>
        <w:tc>
          <w:tcPr>
            <w:tcW w:w="1418" w:type="dxa"/>
          </w:tcPr>
          <w:p w:rsidR="00417BEE" w:rsidRPr="00364DA5" w:rsidRDefault="00417BEE" w:rsidP="00BA0764">
            <w:pPr>
              <w:spacing w:after="0" w:line="240" w:lineRule="auto"/>
              <w:jc w:val="center"/>
              <w:rPr>
                <w:rFonts w:ascii="Times New Roman" w:hAnsi="Times New Roman" w:cs="Times New Roman"/>
                <w:sz w:val="24"/>
                <w:szCs w:val="24"/>
              </w:rPr>
            </w:pPr>
          </w:p>
        </w:tc>
      </w:tr>
      <w:tr w:rsidR="00417BEE" w:rsidRPr="00364DA5" w:rsidTr="007F7D90">
        <w:tc>
          <w:tcPr>
            <w:tcW w:w="959" w:type="dxa"/>
          </w:tcPr>
          <w:p w:rsidR="00417BEE" w:rsidRDefault="00417BEE"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229" w:type="dxa"/>
          </w:tcPr>
          <w:p w:rsidR="00417BEE"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 наука и хозяйство</w:t>
            </w:r>
          </w:p>
        </w:tc>
        <w:tc>
          <w:tcPr>
            <w:tcW w:w="1418" w:type="dxa"/>
          </w:tcPr>
          <w:p w:rsidR="00417BEE" w:rsidRPr="00364DA5" w:rsidRDefault="00417BEE" w:rsidP="00BA0764">
            <w:pPr>
              <w:spacing w:after="0" w:line="240" w:lineRule="auto"/>
              <w:jc w:val="center"/>
              <w:rPr>
                <w:rFonts w:ascii="Times New Roman" w:hAnsi="Times New Roman" w:cs="Times New Roman"/>
                <w:sz w:val="24"/>
                <w:szCs w:val="24"/>
              </w:rPr>
            </w:pPr>
          </w:p>
        </w:tc>
      </w:tr>
      <w:tr w:rsidR="00D04140" w:rsidRPr="00364DA5" w:rsidTr="007F7D90">
        <w:tc>
          <w:tcPr>
            <w:tcW w:w="959" w:type="dxa"/>
          </w:tcPr>
          <w:p w:rsidR="00D04140" w:rsidRPr="00364DA5" w:rsidRDefault="00417BEE"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229" w:type="dxa"/>
          </w:tcPr>
          <w:p w:rsidR="00D04140" w:rsidRPr="00DD24FF"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Экономический рост и развитие</w:t>
            </w:r>
          </w:p>
        </w:tc>
        <w:tc>
          <w:tcPr>
            <w:tcW w:w="1418" w:type="dxa"/>
          </w:tcPr>
          <w:p w:rsidR="00D04140" w:rsidRPr="00364DA5" w:rsidRDefault="00D04140" w:rsidP="00BA0764">
            <w:pPr>
              <w:spacing w:after="0" w:line="240" w:lineRule="auto"/>
              <w:jc w:val="center"/>
              <w:rPr>
                <w:rFonts w:ascii="Times New Roman" w:hAnsi="Times New Roman" w:cs="Times New Roman"/>
                <w:sz w:val="24"/>
                <w:szCs w:val="24"/>
              </w:rPr>
            </w:pPr>
          </w:p>
        </w:tc>
      </w:tr>
      <w:tr w:rsidR="00417BEE" w:rsidRPr="00364DA5" w:rsidTr="007F7D90">
        <w:tc>
          <w:tcPr>
            <w:tcW w:w="959" w:type="dxa"/>
          </w:tcPr>
          <w:p w:rsidR="00417BEE" w:rsidRDefault="00417BEE"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229" w:type="dxa"/>
          </w:tcPr>
          <w:p w:rsidR="00417BEE"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Экономический рост и развитие</w:t>
            </w:r>
          </w:p>
        </w:tc>
        <w:tc>
          <w:tcPr>
            <w:tcW w:w="1418" w:type="dxa"/>
          </w:tcPr>
          <w:p w:rsidR="00417BEE" w:rsidRPr="00364DA5" w:rsidRDefault="00417BEE" w:rsidP="00BA0764">
            <w:pPr>
              <w:spacing w:after="0" w:line="240" w:lineRule="auto"/>
              <w:jc w:val="center"/>
              <w:rPr>
                <w:rFonts w:ascii="Times New Roman" w:hAnsi="Times New Roman" w:cs="Times New Roman"/>
                <w:sz w:val="24"/>
                <w:szCs w:val="24"/>
              </w:rPr>
            </w:pPr>
          </w:p>
        </w:tc>
      </w:tr>
      <w:tr w:rsidR="00417BEE" w:rsidRPr="00364DA5" w:rsidTr="007F7D90">
        <w:tc>
          <w:tcPr>
            <w:tcW w:w="959" w:type="dxa"/>
          </w:tcPr>
          <w:p w:rsidR="00417BEE" w:rsidRDefault="00417BEE"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229" w:type="dxa"/>
          </w:tcPr>
          <w:p w:rsidR="00417BEE"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Экономический рост и развитие</w:t>
            </w:r>
          </w:p>
        </w:tc>
        <w:tc>
          <w:tcPr>
            <w:tcW w:w="1418" w:type="dxa"/>
          </w:tcPr>
          <w:p w:rsidR="00417BEE" w:rsidRPr="00364DA5" w:rsidRDefault="00417BEE" w:rsidP="00BA0764">
            <w:pPr>
              <w:spacing w:after="0" w:line="240" w:lineRule="auto"/>
              <w:jc w:val="center"/>
              <w:rPr>
                <w:rFonts w:ascii="Times New Roman" w:hAnsi="Times New Roman" w:cs="Times New Roman"/>
                <w:sz w:val="24"/>
                <w:szCs w:val="24"/>
              </w:rPr>
            </w:pPr>
          </w:p>
        </w:tc>
      </w:tr>
      <w:tr w:rsidR="00D04140" w:rsidRPr="00364DA5" w:rsidTr="007F7D90">
        <w:tc>
          <w:tcPr>
            <w:tcW w:w="959" w:type="dxa"/>
          </w:tcPr>
          <w:p w:rsidR="00D04140" w:rsidRPr="00364DA5"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D04140" w:rsidRPr="00DD24FF"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Рыночные отношения в экономике</w:t>
            </w:r>
          </w:p>
        </w:tc>
        <w:tc>
          <w:tcPr>
            <w:tcW w:w="1418" w:type="dxa"/>
          </w:tcPr>
          <w:p w:rsidR="00D04140" w:rsidRPr="00364DA5" w:rsidRDefault="00D04140"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229" w:type="dxa"/>
          </w:tcPr>
          <w:p w:rsidR="005A6F1B"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Рыночные отношения в экономике</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229" w:type="dxa"/>
          </w:tcPr>
          <w:p w:rsidR="005A6F1B"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Рыночные отношения в экономике</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D04140" w:rsidRPr="00364DA5" w:rsidTr="007F7D90">
        <w:tc>
          <w:tcPr>
            <w:tcW w:w="959" w:type="dxa"/>
          </w:tcPr>
          <w:p w:rsidR="00D04140" w:rsidRPr="00211BEE"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7229" w:type="dxa"/>
          </w:tcPr>
          <w:p w:rsidR="00D04140" w:rsidRPr="00DD24FF"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Фирма в экономике</w:t>
            </w:r>
          </w:p>
        </w:tc>
        <w:tc>
          <w:tcPr>
            <w:tcW w:w="1418" w:type="dxa"/>
          </w:tcPr>
          <w:p w:rsidR="00D04140" w:rsidRPr="00EB45D7" w:rsidRDefault="00D04140"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229" w:type="dxa"/>
          </w:tcPr>
          <w:p w:rsidR="005A6F1B"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Фирма в экономике</w:t>
            </w:r>
          </w:p>
        </w:tc>
        <w:tc>
          <w:tcPr>
            <w:tcW w:w="1418" w:type="dxa"/>
          </w:tcPr>
          <w:p w:rsidR="005A6F1B" w:rsidRPr="00EB45D7" w:rsidRDefault="005A6F1B"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7229" w:type="dxa"/>
          </w:tcPr>
          <w:p w:rsidR="005A6F1B"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Фирма в экономике</w:t>
            </w:r>
          </w:p>
        </w:tc>
        <w:tc>
          <w:tcPr>
            <w:tcW w:w="1418" w:type="dxa"/>
          </w:tcPr>
          <w:p w:rsidR="005A6F1B" w:rsidRPr="00EB45D7" w:rsidRDefault="005A6F1B" w:rsidP="00BA0764">
            <w:pPr>
              <w:spacing w:after="0" w:line="240" w:lineRule="auto"/>
              <w:jc w:val="center"/>
              <w:rPr>
                <w:rFonts w:ascii="Times New Roman" w:hAnsi="Times New Roman" w:cs="Times New Roman"/>
                <w:sz w:val="24"/>
                <w:szCs w:val="24"/>
              </w:rPr>
            </w:pPr>
          </w:p>
        </w:tc>
      </w:tr>
      <w:tr w:rsidR="00D04140" w:rsidRPr="00364DA5" w:rsidTr="007F7D90">
        <w:tc>
          <w:tcPr>
            <w:tcW w:w="959" w:type="dxa"/>
          </w:tcPr>
          <w:p w:rsidR="00D04140" w:rsidRPr="00364DA5"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7229" w:type="dxa"/>
          </w:tcPr>
          <w:p w:rsidR="00D04140" w:rsidRPr="00DD24FF"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Финансовый рынок</w:t>
            </w:r>
          </w:p>
        </w:tc>
        <w:tc>
          <w:tcPr>
            <w:tcW w:w="1418" w:type="dxa"/>
          </w:tcPr>
          <w:p w:rsidR="00D04140" w:rsidRPr="00364DA5" w:rsidRDefault="00D04140"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7229" w:type="dxa"/>
          </w:tcPr>
          <w:p w:rsidR="005A6F1B"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Финансовый рынок</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229" w:type="dxa"/>
          </w:tcPr>
          <w:p w:rsidR="005A6F1B"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Финансовый рынок</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4058E5" w:rsidRPr="00364DA5" w:rsidTr="007F7D90">
        <w:tc>
          <w:tcPr>
            <w:tcW w:w="959" w:type="dxa"/>
          </w:tcPr>
          <w:p w:rsidR="004058E5"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7229" w:type="dxa"/>
          </w:tcPr>
          <w:p w:rsidR="004058E5" w:rsidRPr="00DD24FF"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 и государство</w:t>
            </w:r>
          </w:p>
        </w:tc>
        <w:tc>
          <w:tcPr>
            <w:tcW w:w="1418" w:type="dxa"/>
          </w:tcPr>
          <w:p w:rsidR="004058E5" w:rsidRPr="00364DA5" w:rsidRDefault="004058E5"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B00A0">
              <w:rPr>
                <w:rFonts w:ascii="Times New Roman" w:hAnsi="Times New Roman" w:cs="Times New Roman"/>
                <w:sz w:val="24"/>
                <w:szCs w:val="24"/>
              </w:rPr>
              <w:t>0</w:t>
            </w:r>
          </w:p>
        </w:tc>
        <w:tc>
          <w:tcPr>
            <w:tcW w:w="7229" w:type="dxa"/>
          </w:tcPr>
          <w:p w:rsidR="005A6F1B" w:rsidRDefault="001B00A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Экономика и государство</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4058E5" w:rsidRPr="00364DA5" w:rsidTr="007F7D90">
        <w:tc>
          <w:tcPr>
            <w:tcW w:w="959" w:type="dxa"/>
          </w:tcPr>
          <w:p w:rsidR="004058E5"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229" w:type="dxa"/>
          </w:tcPr>
          <w:p w:rsidR="004058E5" w:rsidRPr="00DD24FF"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Финансовая политика государства</w:t>
            </w:r>
          </w:p>
        </w:tc>
        <w:tc>
          <w:tcPr>
            <w:tcW w:w="1418" w:type="dxa"/>
          </w:tcPr>
          <w:p w:rsidR="004058E5" w:rsidRPr="00364DA5" w:rsidRDefault="004058E5"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229" w:type="dxa"/>
          </w:tcPr>
          <w:p w:rsidR="005A6F1B"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Финансовая политика государства</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7229" w:type="dxa"/>
          </w:tcPr>
          <w:p w:rsidR="005A6F1B"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Финансовая политика государства</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4058E5" w:rsidRPr="00364DA5" w:rsidTr="007F7D90">
        <w:tc>
          <w:tcPr>
            <w:tcW w:w="959" w:type="dxa"/>
          </w:tcPr>
          <w:p w:rsidR="004058E5"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229" w:type="dxa"/>
          </w:tcPr>
          <w:p w:rsidR="004058E5" w:rsidRPr="00DD24FF"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Занятость и безработица</w:t>
            </w:r>
          </w:p>
        </w:tc>
        <w:tc>
          <w:tcPr>
            <w:tcW w:w="1418" w:type="dxa"/>
          </w:tcPr>
          <w:p w:rsidR="004058E5" w:rsidRPr="00364DA5" w:rsidRDefault="004058E5"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7229" w:type="dxa"/>
          </w:tcPr>
          <w:p w:rsidR="005A6F1B"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Занятость и безработица</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7229" w:type="dxa"/>
          </w:tcPr>
          <w:p w:rsidR="005A6F1B"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Занятость и безработица</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821E4D" w:rsidRPr="00364DA5" w:rsidTr="007F7D90">
        <w:tc>
          <w:tcPr>
            <w:tcW w:w="959" w:type="dxa"/>
          </w:tcPr>
          <w:p w:rsidR="00821E4D"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w:t>
            </w:r>
          </w:p>
        </w:tc>
        <w:tc>
          <w:tcPr>
            <w:tcW w:w="7229" w:type="dxa"/>
          </w:tcPr>
          <w:p w:rsidR="00821E4D"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Мировая экономика</w:t>
            </w:r>
          </w:p>
        </w:tc>
        <w:tc>
          <w:tcPr>
            <w:tcW w:w="1418" w:type="dxa"/>
          </w:tcPr>
          <w:p w:rsidR="00821E4D" w:rsidRPr="00364DA5" w:rsidRDefault="00821E4D"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7229" w:type="dxa"/>
          </w:tcPr>
          <w:p w:rsidR="005A6F1B"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Мировая экономика</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5A6F1B" w:rsidRPr="00364DA5" w:rsidTr="007F7D90">
        <w:tc>
          <w:tcPr>
            <w:tcW w:w="959" w:type="dxa"/>
          </w:tcPr>
          <w:p w:rsidR="005A6F1B" w:rsidRDefault="005A6F1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7229" w:type="dxa"/>
          </w:tcPr>
          <w:p w:rsidR="005A6F1B"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Мировая экономика</w:t>
            </w:r>
          </w:p>
        </w:tc>
        <w:tc>
          <w:tcPr>
            <w:tcW w:w="1418" w:type="dxa"/>
          </w:tcPr>
          <w:p w:rsidR="005A6F1B" w:rsidRPr="00364DA5" w:rsidRDefault="005A6F1B" w:rsidP="00BA0764">
            <w:pPr>
              <w:spacing w:after="0" w:line="240" w:lineRule="auto"/>
              <w:jc w:val="center"/>
              <w:rPr>
                <w:rFonts w:ascii="Times New Roman" w:hAnsi="Times New Roman" w:cs="Times New Roman"/>
                <w:sz w:val="24"/>
                <w:szCs w:val="24"/>
              </w:rPr>
            </w:pPr>
          </w:p>
        </w:tc>
      </w:tr>
      <w:tr w:rsidR="00821E4D" w:rsidRPr="00364DA5" w:rsidTr="007F7D90">
        <w:tc>
          <w:tcPr>
            <w:tcW w:w="959" w:type="dxa"/>
          </w:tcPr>
          <w:p w:rsidR="00821E4D" w:rsidRDefault="00C226E1"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7229" w:type="dxa"/>
          </w:tcPr>
          <w:p w:rsidR="00821E4D"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Экономическая культура</w:t>
            </w:r>
          </w:p>
        </w:tc>
        <w:tc>
          <w:tcPr>
            <w:tcW w:w="1418" w:type="dxa"/>
          </w:tcPr>
          <w:p w:rsidR="00821E4D" w:rsidRPr="00364DA5" w:rsidRDefault="00821E4D" w:rsidP="00BA0764">
            <w:pPr>
              <w:spacing w:after="0" w:line="240" w:lineRule="auto"/>
              <w:jc w:val="center"/>
              <w:rPr>
                <w:rFonts w:ascii="Times New Roman" w:hAnsi="Times New Roman" w:cs="Times New Roman"/>
                <w:sz w:val="24"/>
                <w:szCs w:val="24"/>
              </w:rPr>
            </w:pPr>
          </w:p>
        </w:tc>
      </w:tr>
      <w:tr w:rsidR="00C226E1" w:rsidRPr="00364DA5" w:rsidTr="007F7D90">
        <w:tc>
          <w:tcPr>
            <w:tcW w:w="959" w:type="dxa"/>
          </w:tcPr>
          <w:p w:rsidR="00C226E1" w:rsidRDefault="00C226E1"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7229" w:type="dxa"/>
          </w:tcPr>
          <w:p w:rsidR="00C226E1"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Экономическая культура</w:t>
            </w:r>
          </w:p>
        </w:tc>
        <w:tc>
          <w:tcPr>
            <w:tcW w:w="1418" w:type="dxa"/>
          </w:tcPr>
          <w:p w:rsidR="00C226E1" w:rsidRPr="00364DA5" w:rsidRDefault="00C226E1" w:rsidP="00BA0764">
            <w:pPr>
              <w:spacing w:after="0" w:line="240" w:lineRule="auto"/>
              <w:jc w:val="center"/>
              <w:rPr>
                <w:rFonts w:ascii="Times New Roman" w:hAnsi="Times New Roman" w:cs="Times New Roman"/>
                <w:sz w:val="24"/>
                <w:szCs w:val="24"/>
              </w:rPr>
            </w:pPr>
          </w:p>
        </w:tc>
      </w:tr>
      <w:tr w:rsidR="00C226E1" w:rsidRPr="00364DA5" w:rsidTr="007F7D90">
        <w:tc>
          <w:tcPr>
            <w:tcW w:w="959" w:type="dxa"/>
          </w:tcPr>
          <w:p w:rsidR="00C226E1" w:rsidRDefault="00C226E1"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7229" w:type="dxa"/>
          </w:tcPr>
          <w:p w:rsidR="00C226E1"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Экономическая культура</w:t>
            </w:r>
          </w:p>
        </w:tc>
        <w:tc>
          <w:tcPr>
            <w:tcW w:w="1418" w:type="dxa"/>
          </w:tcPr>
          <w:p w:rsidR="00C226E1" w:rsidRPr="00364DA5" w:rsidRDefault="00C226E1" w:rsidP="00BA0764">
            <w:pPr>
              <w:spacing w:after="0" w:line="240" w:lineRule="auto"/>
              <w:jc w:val="center"/>
              <w:rPr>
                <w:rFonts w:ascii="Times New Roman" w:hAnsi="Times New Roman" w:cs="Times New Roman"/>
                <w:sz w:val="24"/>
                <w:szCs w:val="24"/>
              </w:rPr>
            </w:pPr>
          </w:p>
        </w:tc>
      </w:tr>
      <w:tr w:rsidR="00823B24" w:rsidRPr="00364DA5" w:rsidTr="007F7D90">
        <w:tc>
          <w:tcPr>
            <w:tcW w:w="959" w:type="dxa"/>
          </w:tcPr>
          <w:p w:rsidR="00823B24" w:rsidRDefault="00C226E1"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29" w:type="dxa"/>
          </w:tcPr>
          <w:p w:rsidR="00823B24" w:rsidRDefault="00E632A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Урок</w:t>
            </w:r>
            <w:r w:rsidR="00823B24">
              <w:rPr>
                <w:rFonts w:ascii="Times New Roman" w:hAnsi="Times New Roman" w:cs="Times New Roman"/>
                <w:sz w:val="24"/>
                <w:szCs w:val="24"/>
              </w:rPr>
              <w:t xml:space="preserve"> представления результатов проектной деятельности по теме 1</w:t>
            </w:r>
          </w:p>
        </w:tc>
        <w:tc>
          <w:tcPr>
            <w:tcW w:w="1418" w:type="dxa"/>
          </w:tcPr>
          <w:p w:rsidR="00823B24" w:rsidRPr="00364DA5" w:rsidRDefault="00823B24" w:rsidP="00BA0764">
            <w:pPr>
              <w:spacing w:after="0" w:line="240" w:lineRule="auto"/>
              <w:jc w:val="center"/>
              <w:rPr>
                <w:rFonts w:ascii="Times New Roman" w:hAnsi="Times New Roman" w:cs="Times New Roman"/>
                <w:sz w:val="24"/>
                <w:szCs w:val="24"/>
              </w:rPr>
            </w:pPr>
          </w:p>
        </w:tc>
      </w:tr>
      <w:tr w:rsidR="00C226E1" w:rsidRPr="00364DA5" w:rsidTr="007F7D90">
        <w:tc>
          <w:tcPr>
            <w:tcW w:w="959" w:type="dxa"/>
          </w:tcPr>
          <w:p w:rsidR="00C226E1" w:rsidRDefault="00C226E1"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7229" w:type="dxa"/>
          </w:tcPr>
          <w:p w:rsidR="00C226E1"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1</w:t>
            </w:r>
          </w:p>
        </w:tc>
        <w:tc>
          <w:tcPr>
            <w:tcW w:w="1418" w:type="dxa"/>
          </w:tcPr>
          <w:p w:rsidR="00C226E1" w:rsidRPr="00364DA5" w:rsidRDefault="00C226E1" w:rsidP="00BA0764">
            <w:pPr>
              <w:spacing w:after="0" w:line="240" w:lineRule="auto"/>
              <w:jc w:val="center"/>
              <w:rPr>
                <w:rFonts w:ascii="Times New Roman" w:hAnsi="Times New Roman" w:cs="Times New Roman"/>
                <w:sz w:val="24"/>
                <w:szCs w:val="24"/>
              </w:rPr>
            </w:pPr>
          </w:p>
        </w:tc>
      </w:tr>
      <w:tr w:rsidR="00C226E1" w:rsidRPr="00364DA5" w:rsidTr="007F7D90">
        <w:tc>
          <w:tcPr>
            <w:tcW w:w="959" w:type="dxa"/>
          </w:tcPr>
          <w:p w:rsidR="00C226E1" w:rsidRDefault="00C226E1"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7229" w:type="dxa"/>
          </w:tcPr>
          <w:p w:rsidR="00C226E1"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1</w:t>
            </w:r>
          </w:p>
        </w:tc>
        <w:tc>
          <w:tcPr>
            <w:tcW w:w="1418" w:type="dxa"/>
          </w:tcPr>
          <w:p w:rsidR="00C226E1" w:rsidRPr="00364DA5" w:rsidRDefault="00C226E1" w:rsidP="00BA0764">
            <w:pPr>
              <w:spacing w:after="0" w:line="240" w:lineRule="auto"/>
              <w:jc w:val="center"/>
              <w:rPr>
                <w:rFonts w:ascii="Times New Roman" w:hAnsi="Times New Roman" w:cs="Times New Roman"/>
                <w:sz w:val="24"/>
                <w:szCs w:val="24"/>
              </w:rPr>
            </w:pPr>
          </w:p>
        </w:tc>
      </w:tr>
      <w:tr w:rsidR="00C226E1" w:rsidRPr="00364DA5" w:rsidTr="007F7D90">
        <w:tc>
          <w:tcPr>
            <w:tcW w:w="959" w:type="dxa"/>
          </w:tcPr>
          <w:p w:rsidR="00C226E1" w:rsidRDefault="00C226E1"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7229" w:type="dxa"/>
          </w:tcPr>
          <w:p w:rsidR="00C226E1" w:rsidRDefault="007F7D9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1</w:t>
            </w:r>
          </w:p>
        </w:tc>
        <w:tc>
          <w:tcPr>
            <w:tcW w:w="1418" w:type="dxa"/>
          </w:tcPr>
          <w:p w:rsidR="00C226E1" w:rsidRPr="00364DA5" w:rsidRDefault="00C226E1" w:rsidP="00BA0764">
            <w:pPr>
              <w:spacing w:after="0" w:line="240" w:lineRule="auto"/>
              <w:jc w:val="center"/>
              <w:rPr>
                <w:rFonts w:ascii="Times New Roman" w:hAnsi="Times New Roman" w:cs="Times New Roman"/>
                <w:sz w:val="24"/>
                <w:szCs w:val="24"/>
              </w:rPr>
            </w:pPr>
          </w:p>
        </w:tc>
      </w:tr>
      <w:tr w:rsidR="00823B24" w:rsidRPr="00364DA5" w:rsidTr="007F7D90">
        <w:tc>
          <w:tcPr>
            <w:tcW w:w="959" w:type="dxa"/>
          </w:tcPr>
          <w:p w:rsidR="00823B24" w:rsidRDefault="00C226E1"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7229" w:type="dxa"/>
          </w:tcPr>
          <w:p w:rsidR="00823B24" w:rsidRDefault="00823B2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1</w:t>
            </w:r>
          </w:p>
        </w:tc>
        <w:tc>
          <w:tcPr>
            <w:tcW w:w="1418" w:type="dxa"/>
          </w:tcPr>
          <w:p w:rsidR="00823B24" w:rsidRPr="00364DA5" w:rsidRDefault="00823B24" w:rsidP="00BA0764">
            <w:pPr>
              <w:spacing w:after="0" w:line="240" w:lineRule="auto"/>
              <w:jc w:val="center"/>
              <w:rPr>
                <w:rFonts w:ascii="Times New Roman" w:hAnsi="Times New Roman" w:cs="Times New Roman"/>
                <w:sz w:val="24"/>
                <w:szCs w:val="24"/>
              </w:rPr>
            </w:pPr>
          </w:p>
        </w:tc>
      </w:tr>
      <w:tr w:rsidR="00C226E1" w:rsidRPr="00364DA5" w:rsidTr="007F7D90">
        <w:tc>
          <w:tcPr>
            <w:tcW w:w="959" w:type="dxa"/>
          </w:tcPr>
          <w:p w:rsidR="00C226E1" w:rsidRDefault="00C226E1"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7229" w:type="dxa"/>
          </w:tcPr>
          <w:p w:rsidR="00C226E1" w:rsidRDefault="00B4742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1</w:t>
            </w:r>
          </w:p>
        </w:tc>
        <w:tc>
          <w:tcPr>
            <w:tcW w:w="1418" w:type="dxa"/>
          </w:tcPr>
          <w:p w:rsidR="00C226E1" w:rsidRPr="00364DA5" w:rsidRDefault="00C226E1" w:rsidP="00BA0764">
            <w:pPr>
              <w:spacing w:after="0" w:line="240" w:lineRule="auto"/>
              <w:jc w:val="center"/>
              <w:rPr>
                <w:rFonts w:ascii="Times New Roman" w:hAnsi="Times New Roman" w:cs="Times New Roman"/>
                <w:sz w:val="24"/>
                <w:szCs w:val="24"/>
              </w:rPr>
            </w:pPr>
          </w:p>
        </w:tc>
      </w:tr>
      <w:tr w:rsidR="00DD24FF" w:rsidRPr="00364DA5" w:rsidTr="0058661C">
        <w:tc>
          <w:tcPr>
            <w:tcW w:w="9606" w:type="dxa"/>
            <w:gridSpan w:val="3"/>
          </w:tcPr>
          <w:p w:rsidR="00DD24FF" w:rsidRPr="00D63269" w:rsidRDefault="007453F2" w:rsidP="00BA0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85659B">
              <w:rPr>
                <w:rFonts w:ascii="Times New Roman" w:hAnsi="Times New Roman" w:cs="Times New Roman"/>
                <w:b/>
                <w:sz w:val="24"/>
                <w:szCs w:val="24"/>
              </w:rPr>
              <w:t>ема 2. Социальная сфера</w:t>
            </w:r>
            <w:r>
              <w:rPr>
                <w:rFonts w:ascii="Times New Roman" w:hAnsi="Times New Roman" w:cs="Times New Roman"/>
                <w:b/>
                <w:sz w:val="24"/>
                <w:szCs w:val="24"/>
              </w:rPr>
              <w:t xml:space="preserve"> (</w:t>
            </w:r>
            <w:r w:rsidR="0085659B">
              <w:rPr>
                <w:rFonts w:ascii="Times New Roman" w:hAnsi="Times New Roman" w:cs="Times New Roman"/>
                <w:b/>
                <w:sz w:val="24"/>
                <w:szCs w:val="24"/>
              </w:rPr>
              <w:t>20</w:t>
            </w:r>
            <w:r w:rsidR="00AD2881">
              <w:rPr>
                <w:rFonts w:ascii="Times New Roman" w:hAnsi="Times New Roman" w:cs="Times New Roman"/>
                <w:b/>
                <w:sz w:val="24"/>
                <w:szCs w:val="24"/>
              </w:rPr>
              <w:t xml:space="preserve"> </w:t>
            </w:r>
            <w:r w:rsidR="00D63269" w:rsidRPr="00D63269">
              <w:rPr>
                <w:rFonts w:ascii="Times New Roman" w:hAnsi="Times New Roman" w:cs="Times New Roman"/>
                <w:b/>
                <w:sz w:val="24"/>
                <w:szCs w:val="24"/>
              </w:rPr>
              <w:t>ч)</w:t>
            </w:r>
          </w:p>
        </w:tc>
      </w:tr>
      <w:tr w:rsidR="00F86291" w:rsidRPr="00211BEE" w:rsidTr="007F7D90">
        <w:tc>
          <w:tcPr>
            <w:tcW w:w="959" w:type="dxa"/>
          </w:tcPr>
          <w:p w:rsidR="00F86291" w:rsidRPr="00364DA5" w:rsidRDefault="0049302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7229" w:type="dxa"/>
          </w:tcPr>
          <w:p w:rsidR="00F86291" w:rsidRPr="00F86291" w:rsidRDefault="00E062A5"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структура общества</w:t>
            </w:r>
          </w:p>
        </w:tc>
        <w:tc>
          <w:tcPr>
            <w:tcW w:w="1418" w:type="dxa"/>
          </w:tcPr>
          <w:p w:rsidR="00F86291" w:rsidRPr="00211BEE" w:rsidRDefault="00F86291" w:rsidP="00BA0764">
            <w:pPr>
              <w:spacing w:after="0" w:line="240" w:lineRule="auto"/>
              <w:jc w:val="center"/>
              <w:rPr>
                <w:rFonts w:ascii="Times New Roman" w:hAnsi="Times New Roman" w:cs="Times New Roman"/>
                <w:sz w:val="24"/>
                <w:szCs w:val="24"/>
              </w:rPr>
            </w:pPr>
          </w:p>
        </w:tc>
      </w:tr>
      <w:tr w:rsidR="00493027" w:rsidRPr="00211BEE" w:rsidTr="007F7D90">
        <w:tc>
          <w:tcPr>
            <w:tcW w:w="959" w:type="dxa"/>
          </w:tcPr>
          <w:p w:rsidR="00493027" w:rsidRDefault="0049302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7229" w:type="dxa"/>
          </w:tcPr>
          <w:p w:rsidR="00493027" w:rsidRDefault="007038B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структура общества</w:t>
            </w:r>
          </w:p>
        </w:tc>
        <w:tc>
          <w:tcPr>
            <w:tcW w:w="1418" w:type="dxa"/>
          </w:tcPr>
          <w:p w:rsidR="00493027" w:rsidRPr="00211BEE" w:rsidRDefault="00493027" w:rsidP="00BA0764">
            <w:pPr>
              <w:spacing w:after="0" w:line="240" w:lineRule="auto"/>
              <w:jc w:val="center"/>
              <w:rPr>
                <w:rFonts w:ascii="Times New Roman" w:hAnsi="Times New Roman" w:cs="Times New Roman"/>
                <w:sz w:val="24"/>
                <w:szCs w:val="24"/>
              </w:rPr>
            </w:pPr>
          </w:p>
        </w:tc>
      </w:tr>
      <w:tr w:rsidR="00493027" w:rsidRPr="00211BEE" w:rsidTr="007F7D90">
        <w:tc>
          <w:tcPr>
            <w:tcW w:w="959" w:type="dxa"/>
          </w:tcPr>
          <w:p w:rsidR="00493027" w:rsidRDefault="0049302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7229" w:type="dxa"/>
          </w:tcPr>
          <w:p w:rsidR="00493027" w:rsidRDefault="007038B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структура общества</w:t>
            </w:r>
          </w:p>
        </w:tc>
        <w:tc>
          <w:tcPr>
            <w:tcW w:w="1418" w:type="dxa"/>
          </w:tcPr>
          <w:p w:rsidR="00493027" w:rsidRPr="00211BEE" w:rsidRDefault="00493027" w:rsidP="00BA0764">
            <w:pPr>
              <w:spacing w:after="0" w:line="240" w:lineRule="auto"/>
              <w:jc w:val="center"/>
              <w:rPr>
                <w:rFonts w:ascii="Times New Roman" w:hAnsi="Times New Roman" w:cs="Times New Roman"/>
                <w:sz w:val="24"/>
                <w:szCs w:val="24"/>
              </w:rPr>
            </w:pPr>
          </w:p>
        </w:tc>
      </w:tr>
      <w:tr w:rsidR="00F86291" w:rsidRPr="00364DA5" w:rsidTr="007F7D90">
        <w:tc>
          <w:tcPr>
            <w:tcW w:w="959" w:type="dxa"/>
          </w:tcPr>
          <w:p w:rsidR="00F86291" w:rsidRPr="00364DA5" w:rsidRDefault="0049302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7229" w:type="dxa"/>
          </w:tcPr>
          <w:p w:rsidR="00F86291" w:rsidRPr="00F86291" w:rsidRDefault="00E062A5"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Социальные нормы и отклоняющееся поведение</w:t>
            </w:r>
          </w:p>
        </w:tc>
        <w:tc>
          <w:tcPr>
            <w:tcW w:w="1418" w:type="dxa"/>
          </w:tcPr>
          <w:p w:rsidR="00F86291" w:rsidRPr="00364DA5" w:rsidRDefault="00F86291" w:rsidP="00BA0764">
            <w:pPr>
              <w:spacing w:after="0" w:line="240" w:lineRule="auto"/>
              <w:jc w:val="center"/>
              <w:rPr>
                <w:rFonts w:ascii="Times New Roman" w:hAnsi="Times New Roman" w:cs="Times New Roman"/>
                <w:sz w:val="24"/>
                <w:szCs w:val="24"/>
              </w:rPr>
            </w:pPr>
          </w:p>
        </w:tc>
      </w:tr>
      <w:tr w:rsidR="00493027" w:rsidRPr="00364DA5" w:rsidTr="007F7D90">
        <w:tc>
          <w:tcPr>
            <w:tcW w:w="959" w:type="dxa"/>
          </w:tcPr>
          <w:p w:rsidR="00493027" w:rsidRDefault="0049302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7229" w:type="dxa"/>
          </w:tcPr>
          <w:p w:rsidR="00493027" w:rsidRDefault="007038B7"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Социальные нормы и отклоняющееся поведение</w:t>
            </w:r>
          </w:p>
        </w:tc>
        <w:tc>
          <w:tcPr>
            <w:tcW w:w="1418" w:type="dxa"/>
          </w:tcPr>
          <w:p w:rsidR="00493027" w:rsidRPr="00364DA5" w:rsidRDefault="00493027" w:rsidP="00BA0764">
            <w:pPr>
              <w:spacing w:after="0" w:line="240" w:lineRule="auto"/>
              <w:jc w:val="center"/>
              <w:rPr>
                <w:rFonts w:ascii="Times New Roman" w:hAnsi="Times New Roman" w:cs="Times New Roman"/>
                <w:sz w:val="24"/>
                <w:szCs w:val="24"/>
              </w:rPr>
            </w:pPr>
          </w:p>
        </w:tc>
      </w:tr>
      <w:tr w:rsidR="00493027" w:rsidRPr="00364DA5" w:rsidTr="007F7D90">
        <w:tc>
          <w:tcPr>
            <w:tcW w:w="959" w:type="dxa"/>
          </w:tcPr>
          <w:p w:rsidR="00493027" w:rsidRDefault="0049302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7229" w:type="dxa"/>
          </w:tcPr>
          <w:p w:rsidR="00493027" w:rsidRDefault="007038B7"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Социальные нормы и отклоняющееся поведение</w:t>
            </w:r>
          </w:p>
        </w:tc>
        <w:tc>
          <w:tcPr>
            <w:tcW w:w="1418" w:type="dxa"/>
          </w:tcPr>
          <w:p w:rsidR="00493027" w:rsidRPr="00364DA5" w:rsidRDefault="00493027" w:rsidP="00BA0764">
            <w:pPr>
              <w:spacing w:after="0" w:line="240" w:lineRule="auto"/>
              <w:jc w:val="center"/>
              <w:rPr>
                <w:rFonts w:ascii="Times New Roman" w:hAnsi="Times New Roman" w:cs="Times New Roman"/>
                <w:sz w:val="24"/>
                <w:szCs w:val="24"/>
              </w:rPr>
            </w:pPr>
          </w:p>
        </w:tc>
      </w:tr>
      <w:tr w:rsidR="00321100" w:rsidRPr="00364DA5" w:rsidTr="007F7D90">
        <w:tc>
          <w:tcPr>
            <w:tcW w:w="959" w:type="dxa"/>
          </w:tcPr>
          <w:p w:rsidR="00321100" w:rsidRDefault="0049302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7229" w:type="dxa"/>
          </w:tcPr>
          <w:p w:rsidR="00321100" w:rsidRDefault="00E062A5"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Нации и межнациональные отношения</w:t>
            </w:r>
          </w:p>
        </w:tc>
        <w:tc>
          <w:tcPr>
            <w:tcW w:w="1418" w:type="dxa"/>
          </w:tcPr>
          <w:p w:rsidR="00321100" w:rsidRPr="00364DA5" w:rsidRDefault="00321100" w:rsidP="00BA0764">
            <w:pPr>
              <w:spacing w:after="0" w:line="240" w:lineRule="auto"/>
              <w:jc w:val="center"/>
              <w:rPr>
                <w:rFonts w:ascii="Times New Roman" w:hAnsi="Times New Roman" w:cs="Times New Roman"/>
                <w:sz w:val="24"/>
                <w:szCs w:val="24"/>
              </w:rPr>
            </w:pPr>
          </w:p>
        </w:tc>
      </w:tr>
      <w:tr w:rsidR="00493027" w:rsidRPr="00364DA5" w:rsidTr="007F7D90">
        <w:tc>
          <w:tcPr>
            <w:tcW w:w="959" w:type="dxa"/>
          </w:tcPr>
          <w:p w:rsidR="00493027" w:rsidRDefault="0049302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7229" w:type="dxa"/>
          </w:tcPr>
          <w:p w:rsidR="00493027" w:rsidRDefault="007038B7"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Нации и межнациональные отношения</w:t>
            </w:r>
          </w:p>
        </w:tc>
        <w:tc>
          <w:tcPr>
            <w:tcW w:w="1418" w:type="dxa"/>
          </w:tcPr>
          <w:p w:rsidR="00493027" w:rsidRPr="00364DA5" w:rsidRDefault="00493027" w:rsidP="00BA0764">
            <w:pPr>
              <w:spacing w:after="0" w:line="240" w:lineRule="auto"/>
              <w:jc w:val="center"/>
              <w:rPr>
                <w:rFonts w:ascii="Times New Roman" w:hAnsi="Times New Roman" w:cs="Times New Roman"/>
                <w:sz w:val="24"/>
                <w:szCs w:val="24"/>
              </w:rPr>
            </w:pPr>
          </w:p>
        </w:tc>
      </w:tr>
      <w:tr w:rsidR="00493027" w:rsidRPr="00364DA5" w:rsidTr="007F7D90">
        <w:tc>
          <w:tcPr>
            <w:tcW w:w="959" w:type="dxa"/>
          </w:tcPr>
          <w:p w:rsidR="00493027" w:rsidRDefault="0049302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7229" w:type="dxa"/>
          </w:tcPr>
          <w:p w:rsidR="00493027" w:rsidRDefault="007038B7"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Нации и межнациональные отношения</w:t>
            </w:r>
          </w:p>
        </w:tc>
        <w:tc>
          <w:tcPr>
            <w:tcW w:w="1418" w:type="dxa"/>
          </w:tcPr>
          <w:p w:rsidR="00493027" w:rsidRPr="00364DA5" w:rsidRDefault="00493027" w:rsidP="00BA0764">
            <w:pPr>
              <w:spacing w:after="0" w:line="240" w:lineRule="auto"/>
              <w:jc w:val="center"/>
              <w:rPr>
                <w:rFonts w:ascii="Times New Roman" w:hAnsi="Times New Roman" w:cs="Times New Roman"/>
                <w:sz w:val="24"/>
                <w:szCs w:val="24"/>
              </w:rPr>
            </w:pPr>
          </w:p>
        </w:tc>
      </w:tr>
      <w:tr w:rsidR="00F86291" w:rsidRPr="00364DA5" w:rsidTr="007F7D90">
        <w:tc>
          <w:tcPr>
            <w:tcW w:w="959" w:type="dxa"/>
          </w:tcPr>
          <w:p w:rsidR="00F86291" w:rsidRPr="00364DA5"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7229" w:type="dxa"/>
          </w:tcPr>
          <w:p w:rsidR="00F86291" w:rsidRPr="00DD24FF" w:rsidRDefault="00E062A5"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Семья и брак</w:t>
            </w:r>
          </w:p>
        </w:tc>
        <w:tc>
          <w:tcPr>
            <w:tcW w:w="1418" w:type="dxa"/>
          </w:tcPr>
          <w:p w:rsidR="00F86291" w:rsidRPr="00364DA5" w:rsidRDefault="00F86291"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7229" w:type="dxa"/>
          </w:tcPr>
          <w:p w:rsidR="00A50EE6" w:rsidRDefault="007038B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Семья и брак</w:t>
            </w:r>
          </w:p>
        </w:tc>
        <w:tc>
          <w:tcPr>
            <w:tcW w:w="1418" w:type="dxa"/>
          </w:tcPr>
          <w:p w:rsidR="00A50EE6" w:rsidRPr="00364DA5" w:rsidRDefault="00A50EE6" w:rsidP="00BA0764">
            <w:pPr>
              <w:spacing w:after="0" w:line="240" w:lineRule="auto"/>
              <w:jc w:val="center"/>
              <w:rPr>
                <w:rFonts w:ascii="Times New Roman" w:hAnsi="Times New Roman" w:cs="Times New Roman"/>
                <w:sz w:val="24"/>
                <w:szCs w:val="24"/>
              </w:rPr>
            </w:pPr>
          </w:p>
        </w:tc>
      </w:tr>
      <w:tr w:rsidR="00F86291" w:rsidRPr="00364DA5" w:rsidTr="007F7D90">
        <w:tc>
          <w:tcPr>
            <w:tcW w:w="959" w:type="dxa"/>
          </w:tcPr>
          <w:p w:rsidR="00F86291" w:rsidRPr="00364DA5"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7229" w:type="dxa"/>
          </w:tcPr>
          <w:p w:rsidR="00F86291" w:rsidRPr="00F86291" w:rsidRDefault="00045A6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Гендер – социальный пол</w:t>
            </w:r>
          </w:p>
        </w:tc>
        <w:tc>
          <w:tcPr>
            <w:tcW w:w="1418" w:type="dxa"/>
          </w:tcPr>
          <w:p w:rsidR="00F86291" w:rsidRPr="00364DA5" w:rsidRDefault="00F86291"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7229" w:type="dxa"/>
          </w:tcPr>
          <w:p w:rsidR="00A50EE6" w:rsidRDefault="007038B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Гендер – социальный пол</w:t>
            </w:r>
          </w:p>
        </w:tc>
        <w:tc>
          <w:tcPr>
            <w:tcW w:w="1418" w:type="dxa"/>
          </w:tcPr>
          <w:p w:rsidR="00A50EE6" w:rsidRPr="00364DA5" w:rsidRDefault="00A50EE6"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7229" w:type="dxa"/>
          </w:tcPr>
          <w:p w:rsidR="00A50EE6" w:rsidRDefault="007038B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Гендер – социальный пол</w:t>
            </w:r>
          </w:p>
        </w:tc>
        <w:tc>
          <w:tcPr>
            <w:tcW w:w="1418" w:type="dxa"/>
          </w:tcPr>
          <w:p w:rsidR="00A50EE6" w:rsidRPr="00364DA5" w:rsidRDefault="00A50EE6" w:rsidP="00BA0764">
            <w:pPr>
              <w:spacing w:after="0" w:line="240" w:lineRule="auto"/>
              <w:jc w:val="center"/>
              <w:rPr>
                <w:rFonts w:ascii="Times New Roman" w:hAnsi="Times New Roman" w:cs="Times New Roman"/>
                <w:sz w:val="24"/>
                <w:szCs w:val="24"/>
              </w:rPr>
            </w:pPr>
          </w:p>
        </w:tc>
      </w:tr>
      <w:tr w:rsidR="00F86291" w:rsidRPr="00364DA5" w:rsidTr="007F7D90">
        <w:tc>
          <w:tcPr>
            <w:tcW w:w="959" w:type="dxa"/>
          </w:tcPr>
          <w:p w:rsidR="00F86291" w:rsidRPr="00364DA5"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7229" w:type="dxa"/>
          </w:tcPr>
          <w:p w:rsidR="00F86291" w:rsidRPr="00DD24FF" w:rsidRDefault="00045A67"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Молодежь в современном обществе</w:t>
            </w:r>
          </w:p>
        </w:tc>
        <w:tc>
          <w:tcPr>
            <w:tcW w:w="1418" w:type="dxa"/>
          </w:tcPr>
          <w:p w:rsidR="00F86291" w:rsidRPr="00364DA5" w:rsidRDefault="00F86291"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7229" w:type="dxa"/>
          </w:tcPr>
          <w:p w:rsidR="00A50EE6" w:rsidRDefault="00483AB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Молодежь в современном обществе</w:t>
            </w:r>
          </w:p>
        </w:tc>
        <w:tc>
          <w:tcPr>
            <w:tcW w:w="1418" w:type="dxa"/>
          </w:tcPr>
          <w:p w:rsidR="00A50EE6" w:rsidRPr="00364DA5" w:rsidRDefault="00A50EE6"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7229" w:type="dxa"/>
          </w:tcPr>
          <w:p w:rsidR="00A50EE6" w:rsidRDefault="00483AB4"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Молодежь в современном обществе</w:t>
            </w:r>
          </w:p>
        </w:tc>
        <w:tc>
          <w:tcPr>
            <w:tcW w:w="1418" w:type="dxa"/>
          </w:tcPr>
          <w:p w:rsidR="00A50EE6" w:rsidRPr="00364DA5" w:rsidRDefault="00A50EE6" w:rsidP="00BA0764">
            <w:pPr>
              <w:spacing w:after="0" w:line="240" w:lineRule="auto"/>
              <w:jc w:val="center"/>
              <w:rPr>
                <w:rFonts w:ascii="Times New Roman" w:hAnsi="Times New Roman" w:cs="Times New Roman"/>
                <w:sz w:val="24"/>
                <w:szCs w:val="24"/>
              </w:rPr>
            </w:pPr>
          </w:p>
        </w:tc>
      </w:tr>
      <w:tr w:rsidR="00A93D76" w:rsidRPr="00364DA5" w:rsidTr="007F7D90">
        <w:tc>
          <w:tcPr>
            <w:tcW w:w="959" w:type="dxa"/>
          </w:tcPr>
          <w:p w:rsidR="00A93D7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7229" w:type="dxa"/>
          </w:tcPr>
          <w:p w:rsidR="00A93D76" w:rsidRPr="00A93D76" w:rsidRDefault="00045A67"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Демографическая ситуация в современной России</w:t>
            </w:r>
          </w:p>
        </w:tc>
        <w:tc>
          <w:tcPr>
            <w:tcW w:w="1418" w:type="dxa"/>
          </w:tcPr>
          <w:p w:rsidR="00A93D76" w:rsidRPr="00A93D76" w:rsidRDefault="00A93D76"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7229" w:type="dxa"/>
          </w:tcPr>
          <w:p w:rsidR="00A50EE6" w:rsidRDefault="00483AB4"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Демографическая ситуация в современной России</w:t>
            </w:r>
          </w:p>
        </w:tc>
        <w:tc>
          <w:tcPr>
            <w:tcW w:w="1418" w:type="dxa"/>
          </w:tcPr>
          <w:p w:rsidR="00A50EE6" w:rsidRPr="00A93D76" w:rsidRDefault="00A50EE6"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7229" w:type="dxa"/>
          </w:tcPr>
          <w:p w:rsidR="00A50EE6" w:rsidRDefault="00483AB4"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Демографическая ситуация в современной России</w:t>
            </w:r>
          </w:p>
        </w:tc>
        <w:tc>
          <w:tcPr>
            <w:tcW w:w="1418" w:type="dxa"/>
          </w:tcPr>
          <w:p w:rsidR="00A50EE6" w:rsidRPr="00A93D76" w:rsidRDefault="00A50EE6" w:rsidP="00BA0764">
            <w:pPr>
              <w:spacing w:after="0" w:line="240" w:lineRule="auto"/>
              <w:jc w:val="center"/>
              <w:rPr>
                <w:rFonts w:ascii="Times New Roman" w:hAnsi="Times New Roman" w:cs="Times New Roman"/>
                <w:sz w:val="24"/>
                <w:szCs w:val="24"/>
              </w:rPr>
            </w:pPr>
          </w:p>
        </w:tc>
      </w:tr>
      <w:tr w:rsidR="00AD2881" w:rsidRPr="00364DA5" w:rsidTr="007F7D90">
        <w:tc>
          <w:tcPr>
            <w:tcW w:w="959" w:type="dxa"/>
          </w:tcPr>
          <w:p w:rsidR="00AD2881"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7229" w:type="dxa"/>
          </w:tcPr>
          <w:p w:rsidR="00AD2881" w:rsidRDefault="00045A67" w:rsidP="00BA0DEA">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2</w:t>
            </w:r>
          </w:p>
        </w:tc>
        <w:tc>
          <w:tcPr>
            <w:tcW w:w="1418" w:type="dxa"/>
          </w:tcPr>
          <w:p w:rsidR="00AD2881" w:rsidRPr="00A93D76" w:rsidRDefault="00AD2881"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7229" w:type="dxa"/>
          </w:tcPr>
          <w:p w:rsidR="00A50EE6" w:rsidRDefault="003226B9" w:rsidP="00BA0DEA">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2</w:t>
            </w:r>
          </w:p>
        </w:tc>
        <w:tc>
          <w:tcPr>
            <w:tcW w:w="1418" w:type="dxa"/>
          </w:tcPr>
          <w:p w:rsidR="00A50EE6" w:rsidRPr="00A93D76" w:rsidRDefault="00A50EE6"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7229" w:type="dxa"/>
          </w:tcPr>
          <w:p w:rsidR="00A50EE6" w:rsidRDefault="003226B9" w:rsidP="00BA0DEA">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2</w:t>
            </w:r>
          </w:p>
        </w:tc>
        <w:tc>
          <w:tcPr>
            <w:tcW w:w="1418" w:type="dxa"/>
          </w:tcPr>
          <w:p w:rsidR="00A50EE6" w:rsidRPr="00A93D76" w:rsidRDefault="00A50EE6"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7229" w:type="dxa"/>
          </w:tcPr>
          <w:p w:rsidR="00A50EE6" w:rsidRDefault="003226B9" w:rsidP="00BA0DEA">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2</w:t>
            </w:r>
          </w:p>
        </w:tc>
        <w:tc>
          <w:tcPr>
            <w:tcW w:w="1418" w:type="dxa"/>
          </w:tcPr>
          <w:p w:rsidR="00A50EE6" w:rsidRPr="00A93D76" w:rsidRDefault="00A50EE6" w:rsidP="00BA0764">
            <w:pPr>
              <w:spacing w:after="0" w:line="240" w:lineRule="auto"/>
              <w:jc w:val="center"/>
              <w:rPr>
                <w:rFonts w:ascii="Times New Roman" w:hAnsi="Times New Roman" w:cs="Times New Roman"/>
                <w:sz w:val="24"/>
                <w:szCs w:val="24"/>
              </w:rPr>
            </w:pPr>
          </w:p>
        </w:tc>
      </w:tr>
      <w:tr w:rsidR="00AD2881" w:rsidRPr="00364DA5" w:rsidTr="007F7D90">
        <w:tc>
          <w:tcPr>
            <w:tcW w:w="959" w:type="dxa"/>
          </w:tcPr>
          <w:p w:rsidR="00AD2881"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7229" w:type="dxa"/>
          </w:tcPr>
          <w:p w:rsidR="00AD2881" w:rsidRDefault="00FC3303" w:rsidP="00BA0DEA">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2</w:t>
            </w:r>
          </w:p>
        </w:tc>
        <w:tc>
          <w:tcPr>
            <w:tcW w:w="1418" w:type="dxa"/>
          </w:tcPr>
          <w:p w:rsidR="00AD2881" w:rsidRPr="00364DA5" w:rsidRDefault="00AD2881" w:rsidP="00BA0764">
            <w:pPr>
              <w:spacing w:after="0" w:line="240" w:lineRule="auto"/>
              <w:jc w:val="center"/>
              <w:rPr>
                <w:rFonts w:ascii="Times New Roman" w:hAnsi="Times New Roman" w:cs="Times New Roman"/>
                <w:sz w:val="24"/>
                <w:szCs w:val="24"/>
              </w:rPr>
            </w:pPr>
          </w:p>
        </w:tc>
      </w:tr>
      <w:tr w:rsidR="00A50EE6" w:rsidRPr="00364DA5" w:rsidTr="007F7D90">
        <w:tc>
          <w:tcPr>
            <w:tcW w:w="959" w:type="dxa"/>
          </w:tcPr>
          <w:p w:rsidR="00A50EE6" w:rsidRDefault="00A50EE6"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7229" w:type="dxa"/>
          </w:tcPr>
          <w:p w:rsidR="00A50EE6" w:rsidRDefault="003226B9" w:rsidP="00BA0DEA">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2</w:t>
            </w:r>
          </w:p>
        </w:tc>
        <w:tc>
          <w:tcPr>
            <w:tcW w:w="1418" w:type="dxa"/>
          </w:tcPr>
          <w:p w:rsidR="00A50EE6" w:rsidRPr="00364DA5" w:rsidRDefault="00A50EE6" w:rsidP="00BA0764">
            <w:pPr>
              <w:spacing w:after="0" w:line="240" w:lineRule="auto"/>
              <w:jc w:val="center"/>
              <w:rPr>
                <w:rFonts w:ascii="Times New Roman" w:hAnsi="Times New Roman" w:cs="Times New Roman"/>
                <w:sz w:val="24"/>
                <w:szCs w:val="24"/>
              </w:rPr>
            </w:pPr>
          </w:p>
        </w:tc>
      </w:tr>
      <w:tr w:rsidR="00427D8A" w:rsidRPr="00364DA5" w:rsidTr="00D3087B">
        <w:tc>
          <w:tcPr>
            <w:tcW w:w="9606" w:type="dxa"/>
            <w:gridSpan w:val="3"/>
          </w:tcPr>
          <w:p w:rsidR="00427D8A" w:rsidRPr="00427D8A" w:rsidRDefault="00427D8A" w:rsidP="00427D8A">
            <w:pPr>
              <w:spacing w:after="0" w:line="240" w:lineRule="auto"/>
              <w:jc w:val="center"/>
              <w:rPr>
                <w:rFonts w:ascii="Times New Roman" w:hAnsi="Times New Roman" w:cs="Times New Roman"/>
                <w:b/>
                <w:sz w:val="24"/>
                <w:szCs w:val="24"/>
              </w:rPr>
            </w:pPr>
            <w:r w:rsidRPr="00427D8A">
              <w:rPr>
                <w:rFonts w:ascii="Times New Roman" w:hAnsi="Times New Roman" w:cs="Times New Roman"/>
                <w:b/>
                <w:sz w:val="24"/>
                <w:szCs w:val="24"/>
              </w:rPr>
              <w:t>Тема 3.</w:t>
            </w:r>
            <w:r w:rsidR="00B428BF">
              <w:rPr>
                <w:rFonts w:ascii="Times New Roman" w:hAnsi="Times New Roman" w:cs="Times New Roman"/>
                <w:b/>
                <w:sz w:val="24"/>
                <w:szCs w:val="24"/>
              </w:rPr>
              <w:t xml:space="preserve"> Политическая жизнь общества</w:t>
            </w:r>
            <w:r w:rsidR="0027591A">
              <w:rPr>
                <w:rFonts w:ascii="Times New Roman" w:hAnsi="Times New Roman" w:cs="Times New Roman"/>
                <w:b/>
                <w:sz w:val="24"/>
                <w:szCs w:val="24"/>
              </w:rPr>
              <w:t xml:space="preserve"> (</w:t>
            </w:r>
            <w:r w:rsidR="00B428BF">
              <w:rPr>
                <w:rFonts w:ascii="Times New Roman" w:hAnsi="Times New Roman" w:cs="Times New Roman"/>
                <w:b/>
                <w:sz w:val="24"/>
                <w:szCs w:val="24"/>
              </w:rPr>
              <w:t xml:space="preserve">25 </w:t>
            </w:r>
            <w:r>
              <w:rPr>
                <w:rFonts w:ascii="Times New Roman" w:hAnsi="Times New Roman" w:cs="Times New Roman"/>
                <w:b/>
                <w:sz w:val="24"/>
                <w:szCs w:val="24"/>
              </w:rPr>
              <w:t>ч)</w:t>
            </w:r>
          </w:p>
        </w:tc>
      </w:tr>
      <w:tr w:rsidR="00AD2881" w:rsidRPr="00364DA5" w:rsidTr="007F7D90">
        <w:tc>
          <w:tcPr>
            <w:tcW w:w="959" w:type="dxa"/>
          </w:tcPr>
          <w:p w:rsidR="00AD2881" w:rsidRPr="00364DA5"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7229" w:type="dxa"/>
          </w:tcPr>
          <w:p w:rsidR="00AD2881" w:rsidRPr="0080143F" w:rsidRDefault="00B428BF" w:rsidP="00BA076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Политика и власть</w:t>
            </w:r>
          </w:p>
        </w:tc>
        <w:tc>
          <w:tcPr>
            <w:tcW w:w="1418" w:type="dxa"/>
          </w:tcPr>
          <w:p w:rsidR="00AD2881" w:rsidRPr="00364DA5" w:rsidRDefault="00AD2881"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7229" w:type="dxa"/>
          </w:tcPr>
          <w:p w:rsidR="00633F2B" w:rsidRDefault="00BD72E8" w:rsidP="00BA076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Политика и власть</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7229" w:type="dxa"/>
          </w:tcPr>
          <w:p w:rsidR="00633F2B" w:rsidRDefault="00BD72E8" w:rsidP="00BA076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Политика и власть</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AD2881" w:rsidRPr="00364DA5" w:rsidTr="007F7D90">
        <w:tc>
          <w:tcPr>
            <w:tcW w:w="959" w:type="dxa"/>
          </w:tcPr>
          <w:p w:rsidR="00AD2881" w:rsidRPr="00364DA5"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7229" w:type="dxa"/>
          </w:tcPr>
          <w:p w:rsidR="00AD2881" w:rsidRPr="0080143F" w:rsidRDefault="00B428BF"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Политическая система</w:t>
            </w:r>
          </w:p>
        </w:tc>
        <w:tc>
          <w:tcPr>
            <w:tcW w:w="1418" w:type="dxa"/>
          </w:tcPr>
          <w:p w:rsidR="00AD2881" w:rsidRPr="00364DA5" w:rsidRDefault="00AD2881"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7229" w:type="dxa"/>
          </w:tcPr>
          <w:p w:rsidR="00633F2B" w:rsidRDefault="00BD72E8"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Политическая система</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7229" w:type="dxa"/>
          </w:tcPr>
          <w:p w:rsidR="00633F2B" w:rsidRDefault="00BD72E8"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Политическая система</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AD2881" w:rsidRPr="00364DA5" w:rsidTr="007F7D90">
        <w:tc>
          <w:tcPr>
            <w:tcW w:w="959" w:type="dxa"/>
          </w:tcPr>
          <w:p w:rsidR="00AD2881" w:rsidRPr="00364DA5"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7229" w:type="dxa"/>
          </w:tcPr>
          <w:p w:rsidR="00AD2881" w:rsidRPr="0080143F" w:rsidRDefault="00314F50"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Гражданское общество и правовое государство</w:t>
            </w:r>
          </w:p>
        </w:tc>
        <w:tc>
          <w:tcPr>
            <w:tcW w:w="1418" w:type="dxa"/>
          </w:tcPr>
          <w:p w:rsidR="00AD2881" w:rsidRPr="00364DA5" w:rsidRDefault="00AD2881"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7229" w:type="dxa"/>
          </w:tcPr>
          <w:p w:rsidR="00633F2B" w:rsidRDefault="00BD72E8"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Гражданское общество и правовое государство</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7229" w:type="dxa"/>
          </w:tcPr>
          <w:p w:rsidR="00633F2B" w:rsidRDefault="00BD72E8"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Гражданское общество и правовое государство</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AD2881" w:rsidRPr="00364DA5" w:rsidTr="007F7D90">
        <w:trPr>
          <w:trHeight w:val="277"/>
        </w:trPr>
        <w:tc>
          <w:tcPr>
            <w:tcW w:w="959" w:type="dxa"/>
          </w:tcPr>
          <w:p w:rsidR="00AD2881" w:rsidRPr="00364DA5"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7229" w:type="dxa"/>
          </w:tcPr>
          <w:p w:rsidR="00AD2881" w:rsidRPr="0080143F" w:rsidRDefault="00314F50" w:rsidP="00BA076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Демократические выборы</w:t>
            </w:r>
          </w:p>
        </w:tc>
        <w:tc>
          <w:tcPr>
            <w:tcW w:w="1418" w:type="dxa"/>
          </w:tcPr>
          <w:p w:rsidR="00AD2881" w:rsidRPr="00364DA5" w:rsidRDefault="00AD2881" w:rsidP="00BA0764">
            <w:pPr>
              <w:spacing w:after="0" w:line="240" w:lineRule="auto"/>
              <w:jc w:val="center"/>
              <w:rPr>
                <w:rFonts w:ascii="Times New Roman" w:hAnsi="Times New Roman" w:cs="Times New Roman"/>
                <w:sz w:val="24"/>
                <w:szCs w:val="24"/>
              </w:rPr>
            </w:pPr>
          </w:p>
        </w:tc>
      </w:tr>
      <w:tr w:rsidR="00633F2B" w:rsidRPr="00364DA5" w:rsidTr="007F7D90">
        <w:trPr>
          <w:trHeight w:val="277"/>
        </w:trPr>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75</w:t>
            </w:r>
          </w:p>
        </w:tc>
        <w:tc>
          <w:tcPr>
            <w:tcW w:w="7229" w:type="dxa"/>
          </w:tcPr>
          <w:p w:rsidR="00633F2B" w:rsidRDefault="00BD72E8" w:rsidP="00BA076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Демократические выборы</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633F2B" w:rsidRPr="00364DA5" w:rsidTr="007F7D90">
        <w:trPr>
          <w:trHeight w:val="277"/>
        </w:trPr>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7229" w:type="dxa"/>
          </w:tcPr>
          <w:p w:rsidR="00633F2B" w:rsidRDefault="00BD72E8" w:rsidP="00BA076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Демократические выборы</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AD2881" w:rsidRPr="00364DA5" w:rsidTr="007F7D90">
        <w:tc>
          <w:tcPr>
            <w:tcW w:w="959" w:type="dxa"/>
          </w:tcPr>
          <w:p w:rsidR="00AD2881" w:rsidRPr="00364DA5"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7229" w:type="dxa"/>
          </w:tcPr>
          <w:p w:rsidR="00AD2881" w:rsidRPr="00364DA5" w:rsidRDefault="00314F50"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Политические партии и партийные системы</w:t>
            </w:r>
          </w:p>
        </w:tc>
        <w:tc>
          <w:tcPr>
            <w:tcW w:w="1418" w:type="dxa"/>
          </w:tcPr>
          <w:p w:rsidR="00AD2881" w:rsidRPr="00364DA5" w:rsidRDefault="00AD2881"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7229" w:type="dxa"/>
          </w:tcPr>
          <w:p w:rsidR="00633F2B" w:rsidRDefault="00BD72E8"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Политические партии и партийные системы</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7229" w:type="dxa"/>
          </w:tcPr>
          <w:p w:rsidR="00633F2B" w:rsidRDefault="00BD72E8"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Политические партии и партийные системы</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AD2881" w:rsidRPr="00364DA5" w:rsidTr="007F7D90">
        <w:tc>
          <w:tcPr>
            <w:tcW w:w="959" w:type="dxa"/>
          </w:tcPr>
          <w:p w:rsidR="00AD2881" w:rsidRPr="00364DA5"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7229" w:type="dxa"/>
          </w:tcPr>
          <w:p w:rsidR="00AD2881" w:rsidRPr="0080143F" w:rsidRDefault="00314F50"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Политическая элита и политическое лидерство</w:t>
            </w:r>
          </w:p>
        </w:tc>
        <w:tc>
          <w:tcPr>
            <w:tcW w:w="1418" w:type="dxa"/>
          </w:tcPr>
          <w:p w:rsidR="00AD2881" w:rsidRPr="00364DA5" w:rsidRDefault="00AD2881"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7229" w:type="dxa"/>
          </w:tcPr>
          <w:p w:rsidR="00633F2B" w:rsidRDefault="00BD72E8" w:rsidP="00BA0764">
            <w:pPr>
              <w:shd w:val="clear" w:color="auto" w:fill="FFFFFF"/>
              <w:spacing w:after="0" w:line="240" w:lineRule="auto"/>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Политическая элита и политическое лидерство</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AD2881" w:rsidRPr="00364DA5" w:rsidTr="007F7D90">
        <w:tc>
          <w:tcPr>
            <w:tcW w:w="959" w:type="dxa"/>
          </w:tcPr>
          <w:p w:rsidR="00AD2881" w:rsidRPr="00364DA5"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7229" w:type="dxa"/>
          </w:tcPr>
          <w:p w:rsidR="00AD2881" w:rsidRPr="0080143F" w:rsidRDefault="0072662A"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Политическое сознание</w:t>
            </w:r>
          </w:p>
        </w:tc>
        <w:tc>
          <w:tcPr>
            <w:tcW w:w="1418" w:type="dxa"/>
          </w:tcPr>
          <w:p w:rsidR="00AD2881" w:rsidRPr="00364DA5" w:rsidRDefault="00AD2881"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7229" w:type="dxa"/>
          </w:tcPr>
          <w:p w:rsidR="00633F2B" w:rsidRDefault="00BD72E8"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Политическое сознание</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AD2881" w:rsidRPr="00364DA5" w:rsidTr="007F7D90">
        <w:tc>
          <w:tcPr>
            <w:tcW w:w="959" w:type="dxa"/>
          </w:tcPr>
          <w:p w:rsidR="00AD2881" w:rsidRPr="00364DA5"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7229" w:type="dxa"/>
          </w:tcPr>
          <w:p w:rsidR="00AD2881" w:rsidRPr="0080143F" w:rsidRDefault="0072662A" w:rsidP="00BD72E8">
            <w:pPr>
              <w:tabs>
                <w:tab w:val="left" w:pos="2966"/>
              </w:tabs>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Политическое поведение</w:t>
            </w:r>
            <w:r w:rsidR="00BD72E8">
              <w:rPr>
                <w:rFonts w:ascii="Times New Roman" w:hAnsi="Times New Roman" w:cs="Times New Roman"/>
                <w:sz w:val="24"/>
                <w:szCs w:val="24"/>
              </w:rPr>
              <w:tab/>
            </w:r>
          </w:p>
        </w:tc>
        <w:tc>
          <w:tcPr>
            <w:tcW w:w="1418" w:type="dxa"/>
          </w:tcPr>
          <w:p w:rsidR="00AD2881" w:rsidRPr="00364DA5" w:rsidRDefault="00AD2881"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7229" w:type="dxa"/>
          </w:tcPr>
          <w:p w:rsidR="00633F2B" w:rsidRDefault="00BD72E8"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Политическое поведение</w:t>
            </w:r>
            <w:r>
              <w:rPr>
                <w:rFonts w:ascii="Times New Roman" w:hAnsi="Times New Roman" w:cs="Times New Roman"/>
                <w:sz w:val="24"/>
                <w:szCs w:val="24"/>
              </w:rPr>
              <w:tab/>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7229" w:type="dxa"/>
          </w:tcPr>
          <w:p w:rsidR="00633F2B" w:rsidRDefault="00BD72E8"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Политическое поведение</w:t>
            </w:r>
            <w:r>
              <w:rPr>
                <w:rFonts w:ascii="Times New Roman" w:hAnsi="Times New Roman" w:cs="Times New Roman"/>
                <w:sz w:val="24"/>
                <w:szCs w:val="24"/>
              </w:rPr>
              <w:tab/>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AD2881" w:rsidRPr="00364DA5" w:rsidTr="007F7D90">
        <w:tc>
          <w:tcPr>
            <w:tcW w:w="959" w:type="dxa"/>
          </w:tcPr>
          <w:p w:rsidR="00AD2881" w:rsidRPr="00364DA5"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7229" w:type="dxa"/>
          </w:tcPr>
          <w:p w:rsidR="00AD2881" w:rsidRPr="0080143F" w:rsidRDefault="0072662A"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Политический процесс и культура политического участия</w:t>
            </w:r>
          </w:p>
        </w:tc>
        <w:tc>
          <w:tcPr>
            <w:tcW w:w="1418" w:type="dxa"/>
          </w:tcPr>
          <w:p w:rsidR="00AD2881" w:rsidRPr="00364DA5" w:rsidRDefault="00AD2881"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7229" w:type="dxa"/>
          </w:tcPr>
          <w:p w:rsidR="00633F2B" w:rsidRDefault="002D0CA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Политический процесс и культура политического участия</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7229" w:type="dxa"/>
          </w:tcPr>
          <w:p w:rsidR="00633F2B" w:rsidRDefault="002D0CA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Политический процесс и культура политического участия</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72662A" w:rsidRPr="00364DA5" w:rsidTr="007F7D90">
        <w:tc>
          <w:tcPr>
            <w:tcW w:w="959" w:type="dxa"/>
          </w:tcPr>
          <w:p w:rsidR="0072662A"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7229" w:type="dxa"/>
          </w:tcPr>
          <w:p w:rsidR="0072662A" w:rsidRDefault="0072662A" w:rsidP="005B2F4D">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3</w:t>
            </w:r>
          </w:p>
        </w:tc>
        <w:tc>
          <w:tcPr>
            <w:tcW w:w="1418" w:type="dxa"/>
          </w:tcPr>
          <w:p w:rsidR="0072662A" w:rsidRPr="00364DA5" w:rsidRDefault="0072662A"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7229" w:type="dxa"/>
          </w:tcPr>
          <w:p w:rsidR="00633F2B" w:rsidRDefault="002D0CAB" w:rsidP="005B2F4D">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3</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7229" w:type="dxa"/>
          </w:tcPr>
          <w:p w:rsidR="00633F2B" w:rsidRDefault="002D0CAB" w:rsidP="005B2F4D">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3</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633F2B" w:rsidRPr="00364DA5" w:rsidTr="007F7D90">
        <w:tc>
          <w:tcPr>
            <w:tcW w:w="959" w:type="dxa"/>
          </w:tcPr>
          <w:p w:rsidR="00633F2B"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7229" w:type="dxa"/>
          </w:tcPr>
          <w:p w:rsidR="00633F2B" w:rsidRDefault="002D0CAB" w:rsidP="005B2F4D">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представления результатов проектной деятельности по теме 3</w:t>
            </w:r>
          </w:p>
        </w:tc>
        <w:tc>
          <w:tcPr>
            <w:tcW w:w="1418" w:type="dxa"/>
          </w:tcPr>
          <w:p w:rsidR="00633F2B" w:rsidRPr="00364DA5" w:rsidRDefault="00633F2B" w:rsidP="00BA0764">
            <w:pPr>
              <w:spacing w:after="0" w:line="240" w:lineRule="auto"/>
              <w:jc w:val="center"/>
              <w:rPr>
                <w:rFonts w:ascii="Times New Roman" w:hAnsi="Times New Roman" w:cs="Times New Roman"/>
                <w:sz w:val="24"/>
                <w:szCs w:val="24"/>
              </w:rPr>
            </w:pPr>
          </w:p>
        </w:tc>
      </w:tr>
      <w:tr w:rsidR="0072662A" w:rsidRPr="00364DA5" w:rsidTr="007F7D90">
        <w:tc>
          <w:tcPr>
            <w:tcW w:w="959" w:type="dxa"/>
          </w:tcPr>
          <w:p w:rsidR="0072662A"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7229" w:type="dxa"/>
          </w:tcPr>
          <w:p w:rsidR="0072662A" w:rsidRDefault="0072662A" w:rsidP="005B2F4D">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3</w:t>
            </w:r>
          </w:p>
        </w:tc>
        <w:tc>
          <w:tcPr>
            <w:tcW w:w="1418" w:type="dxa"/>
          </w:tcPr>
          <w:p w:rsidR="0072662A" w:rsidRPr="00364DA5" w:rsidRDefault="0072662A" w:rsidP="00BA0764">
            <w:pPr>
              <w:spacing w:after="0" w:line="240" w:lineRule="auto"/>
              <w:jc w:val="center"/>
              <w:rPr>
                <w:rFonts w:ascii="Times New Roman" w:hAnsi="Times New Roman" w:cs="Times New Roman"/>
                <w:sz w:val="24"/>
                <w:szCs w:val="24"/>
              </w:rPr>
            </w:pPr>
          </w:p>
        </w:tc>
      </w:tr>
      <w:tr w:rsidR="00BE2FF9" w:rsidRPr="00364DA5" w:rsidTr="007F7D90">
        <w:tc>
          <w:tcPr>
            <w:tcW w:w="959" w:type="dxa"/>
          </w:tcPr>
          <w:p w:rsidR="00BE2FF9"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7229" w:type="dxa"/>
          </w:tcPr>
          <w:p w:rsidR="00BE2FF9" w:rsidRDefault="002D0CAB" w:rsidP="005B2F4D">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3</w:t>
            </w:r>
          </w:p>
        </w:tc>
        <w:tc>
          <w:tcPr>
            <w:tcW w:w="1418" w:type="dxa"/>
          </w:tcPr>
          <w:p w:rsidR="00BE2FF9" w:rsidRPr="00364DA5" w:rsidRDefault="00BE2FF9" w:rsidP="00BA0764">
            <w:pPr>
              <w:spacing w:after="0" w:line="240" w:lineRule="auto"/>
              <w:jc w:val="center"/>
              <w:rPr>
                <w:rFonts w:ascii="Times New Roman" w:hAnsi="Times New Roman" w:cs="Times New Roman"/>
                <w:sz w:val="24"/>
                <w:szCs w:val="24"/>
              </w:rPr>
            </w:pPr>
          </w:p>
        </w:tc>
      </w:tr>
      <w:tr w:rsidR="0072662A" w:rsidRPr="00364DA5" w:rsidTr="007F7D90">
        <w:tc>
          <w:tcPr>
            <w:tcW w:w="959" w:type="dxa"/>
          </w:tcPr>
          <w:p w:rsidR="0072662A"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7229" w:type="dxa"/>
          </w:tcPr>
          <w:p w:rsidR="0072662A" w:rsidRDefault="0072662A"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Заключение. Взгляд в будущее</w:t>
            </w:r>
          </w:p>
        </w:tc>
        <w:tc>
          <w:tcPr>
            <w:tcW w:w="1418" w:type="dxa"/>
          </w:tcPr>
          <w:p w:rsidR="0072662A" w:rsidRPr="00364DA5" w:rsidRDefault="0072662A" w:rsidP="00BA0764">
            <w:pPr>
              <w:spacing w:after="0" w:line="240" w:lineRule="auto"/>
              <w:jc w:val="center"/>
              <w:rPr>
                <w:rFonts w:ascii="Times New Roman" w:hAnsi="Times New Roman" w:cs="Times New Roman"/>
                <w:sz w:val="24"/>
                <w:szCs w:val="24"/>
              </w:rPr>
            </w:pPr>
          </w:p>
        </w:tc>
      </w:tr>
      <w:tr w:rsidR="00BE2FF9" w:rsidRPr="00364DA5" w:rsidTr="007F7D90">
        <w:tc>
          <w:tcPr>
            <w:tcW w:w="959" w:type="dxa"/>
          </w:tcPr>
          <w:p w:rsidR="00BE2FF9"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7229" w:type="dxa"/>
          </w:tcPr>
          <w:p w:rsidR="00BE2FF9" w:rsidRDefault="002D0CA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Заключение. Взгляд в будущее</w:t>
            </w:r>
          </w:p>
        </w:tc>
        <w:tc>
          <w:tcPr>
            <w:tcW w:w="1418" w:type="dxa"/>
          </w:tcPr>
          <w:p w:rsidR="00BE2FF9" w:rsidRPr="00364DA5" w:rsidRDefault="00BE2FF9" w:rsidP="00BA0764">
            <w:pPr>
              <w:spacing w:after="0" w:line="240" w:lineRule="auto"/>
              <w:jc w:val="center"/>
              <w:rPr>
                <w:rFonts w:ascii="Times New Roman" w:hAnsi="Times New Roman" w:cs="Times New Roman"/>
                <w:sz w:val="24"/>
                <w:szCs w:val="24"/>
              </w:rPr>
            </w:pPr>
          </w:p>
        </w:tc>
      </w:tr>
      <w:tr w:rsidR="00BE2FF9" w:rsidRPr="00364DA5" w:rsidTr="007F7D90">
        <w:tc>
          <w:tcPr>
            <w:tcW w:w="959" w:type="dxa"/>
          </w:tcPr>
          <w:p w:rsidR="00BE2FF9"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7229" w:type="dxa"/>
          </w:tcPr>
          <w:p w:rsidR="00BE2FF9" w:rsidRDefault="002D0CAB"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Заключение. Взгляд в будущее</w:t>
            </w:r>
          </w:p>
        </w:tc>
        <w:tc>
          <w:tcPr>
            <w:tcW w:w="1418" w:type="dxa"/>
          </w:tcPr>
          <w:p w:rsidR="00BE2FF9" w:rsidRPr="00364DA5" w:rsidRDefault="00BE2FF9" w:rsidP="00BA0764">
            <w:pPr>
              <w:spacing w:after="0" w:line="240" w:lineRule="auto"/>
              <w:jc w:val="center"/>
              <w:rPr>
                <w:rFonts w:ascii="Times New Roman" w:hAnsi="Times New Roman" w:cs="Times New Roman"/>
                <w:sz w:val="24"/>
                <w:szCs w:val="24"/>
              </w:rPr>
            </w:pPr>
          </w:p>
        </w:tc>
      </w:tr>
      <w:tr w:rsidR="0072662A" w:rsidRPr="00364DA5" w:rsidTr="007F7D90">
        <w:tc>
          <w:tcPr>
            <w:tcW w:w="959" w:type="dxa"/>
          </w:tcPr>
          <w:p w:rsidR="0072662A" w:rsidRDefault="0072662A" w:rsidP="00BA0764">
            <w:pPr>
              <w:spacing w:after="0" w:line="240" w:lineRule="auto"/>
              <w:rPr>
                <w:rFonts w:ascii="Times New Roman" w:hAnsi="Times New Roman" w:cs="Times New Roman"/>
                <w:sz w:val="24"/>
                <w:szCs w:val="24"/>
              </w:rPr>
            </w:pPr>
          </w:p>
        </w:tc>
        <w:tc>
          <w:tcPr>
            <w:tcW w:w="7229" w:type="dxa"/>
          </w:tcPr>
          <w:p w:rsidR="0072662A" w:rsidRPr="000A6CFD" w:rsidRDefault="0072662A" w:rsidP="000A6C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Резерв (7</w:t>
            </w:r>
            <w:r w:rsidRPr="000A6CFD">
              <w:rPr>
                <w:rFonts w:ascii="Times New Roman" w:hAnsi="Times New Roman" w:cs="Times New Roman"/>
                <w:b/>
                <w:sz w:val="24"/>
                <w:szCs w:val="24"/>
              </w:rPr>
              <w:t xml:space="preserve"> ч)</w:t>
            </w:r>
          </w:p>
        </w:tc>
        <w:tc>
          <w:tcPr>
            <w:tcW w:w="1418" w:type="dxa"/>
          </w:tcPr>
          <w:p w:rsidR="0072662A" w:rsidRPr="00364DA5" w:rsidRDefault="0072662A" w:rsidP="00BA0764">
            <w:pPr>
              <w:spacing w:after="0" w:line="240" w:lineRule="auto"/>
              <w:jc w:val="center"/>
              <w:rPr>
                <w:rFonts w:ascii="Times New Roman" w:hAnsi="Times New Roman" w:cs="Times New Roman"/>
                <w:sz w:val="24"/>
                <w:szCs w:val="24"/>
              </w:rPr>
            </w:pPr>
          </w:p>
        </w:tc>
      </w:tr>
      <w:tr w:rsidR="0072662A" w:rsidRPr="00364DA5" w:rsidTr="007F7D90">
        <w:tc>
          <w:tcPr>
            <w:tcW w:w="959" w:type="dxa"/>
          </w:tcPr>
          <w:p w:rsidR="0072662A"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7229" w:type="dxa"/>
          </w:tcPr>
          <w:p w:rsidR="0072662A" w:rsidRPr="000A6CFD" w:rsidRDefault="0072662A" w:rsidP="000A6CF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 по курсу</w:t>
            </w:r>
          </w:p>
        </w:tc>
        <w:tc>
          <w:tcPr>
            <w:tcW w:w="1418" w:type="dxa"/>
          </w:tcPr>
          <w:p w:rsidR="0072662A" w:rsidRPr="00364DA5" w:rsidRDefault="0072662A" w:rsidP="00BA0764">
            <w:pPr>
              <w:spacing w:after="0" w:line="240" w:lineRule="auto"/>
              <w:jc w:val="center"/>
              <w:rPr>
                <w:rFonts w:ascii="Times New Roman" w:hAnsi="Times New Roman" w:cs="Times New Roman"/>
                <w:sz w:val="24"/>
                <w:szCs w:val="24"/>
              </w:rPr>
            </w:pPr>
          </w:p>
        </w:tc>
      </w:tr>
      <w:tr w:rsidR="00BE2FF9" w:rsidRPr="00364DA5" w:rsidTr="007F7D90">
        <w:tc>
          <w:tcPr>
            <w:tcW w:w="959" w:type="dxa"/>
          </w:tcPr>
          <w:p w:rsidR="00BE2FF9" w:rsidRDefault="00BE2FF9"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7229" w:type="dxa"/>
          </w:tcPr>
          <w:p w:rsidR="00BE2FF9" w:rsidRDefault="002D0CAB" w:rsidP="000A6CF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 по курсу</w:t>
            </w:r>
          </w:p>
        </w:tc>
        <w:tc>
          <w:tcPr>
            <w:tcW w:w="1418" w:type="dxa"/>
          </w:tcPr>
          <w:p w:rsidR="00BE2FF9" w:rsidRPr="00364DA5" w:rsidRDefault="00BE2FF9" w:rsidP="00BA0764">
            <w:pPr>
              <w:spacing w:after="0" w:line="240" w:lineRule="auto"/>
              <w:jc w:val="center"/>
              <w:rPr>
                <w:rFonts w:ascii="Times New Roman" w:hAnsi="Times New Roman" w:cs="Times New Roman"/>
                <w:sz w:val="24"/>
                <w:szCs w:val="24"/>
              </w:rPr>
            </w:pPr>
          </w:p>
        </w:tc>
      </w:tr>
      <w:tr w:rsidR="0072662A" w:rsidRPr="00364DA5" w:rsidTr="007F7D90">
        <w:tc>
          <w:tcPr>
            <w:tcW w:w="959" w:type="dxa"/>
          </w:tcPr>
          <w:p w:rsidR="0072662A" w:rsidRDefault="0072662A"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7229" w:type="dxa"/>
          </w:tcPr>
          <w:p w:rsidR="0072662A" w:rsidRDefault="0072662A" w:rsidP="000A6CF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 Готовимся к ЕГЭ</w:t>
            </w:r>
          </w:p>
        </w:tc>
        <w:tc>
          <w:tcPr>
            <w:tcW w:w="1418" w:type="dxa"/>
          </w:tcPr>
          <w:p w:rsidR="0072662A" w:rsidRPr="00364DA5" w:rsidRDefault="0072662A" w:rsidP="00BA0764">
            <w:pPr>
              <w:spacing w:after="0" w:line="240" w:lineRule="auto"/>
              <w:jc w:val="center"/>
              <w:rPr>
                <w:rFonts w:ascii="Times New Roman" w:hAnsi="Times New Roman" w:cs="Times New Roman"/>
                <w:sz w:val="24"/>
                <w:szCs w:val="24"/>
              </w:rPr>
            </w:pPr>
          </w:p>
        </w:tc>
      </w:tr>
      <w:tr w:rsidR="0072662A" w:rsidRPr="00364DA5" w:rsidTr="007F7D90">
        <w:tc>
          <w:tcPr>
            <w:tcW w:w="959" w:type="dxa"/>
          </w:tcPr>
          <w:p w:rsidR="0072662A" w:rsidRDefault="0072662A"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7229" w:type="dxa"/>
          </w:tcPr>
          <w:p w:rsidR="0072662A" w:rsidRDefault="0072662A" w:rsidP="000A6CF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 Готовимся к ЕГЭ</w:t>
            </w:r>
          </w:p>
        </w:tc>
        <w:tc>
          <w:tcPr>
            <w:tcW w:w="1418" w:type="dxa"/>
          </w:tcPr>
          <w:p w:rsidR="0072662A" w:rsidRPr="00364DA5" w:rsidRDefault="0072662A" w:rsidP="00BA0764">
            <w:pPr>
              <w:spacing w:after="0" w:line="240" w:lineRule="auto"/>
              <w:jc w:val="center"/>
              <w:rPr>
                <w:rFonts w:ascii="Times New Roman" w:hAnsi="Times New Roman" w:cs="Times New Roman"/>
                <w:sz w:val="24"/>
                <w:szCs w:val="24"/>
              </w:rPr>
            </w:pPr>
          </w:p>
        </w:tc>
      </w:tr>
      <w:tr w:rsidR="0072662A" w:rsidRPr="00364DA5" w:rsidTr="007F7D90">
        <w:tc>
          <w:tcPr>
            <w:tcW w:w="959" w:type="dxa"/>
          </w:tcPr>
          <w:p w:rsidR="0072662A" w:rsidRDefault="0072662A"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7229" w:type="dxa"/>
          </w:tcPr>
          <w:p w:rsidR="0072662A" w:rsidRDefault="0072662A" w:rsidP="000A6CF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 Готовимся к ЕГЭ</w:t>
            </w:r>
          </w:p>
        </w:tc>
        <w:tc>
          <w:tcPr>
            <w:tcW w:w="1418" w:type="dxa"/>
          </w:tcPr>
          <w:p w:rsidR="0072662A" w:rsidRPr="00364DA5" w:rsidRDefault="0072662A" w:rsidP="00BA0764">
            <w:pPr>
              <w:spacing w:after="0" w:line="240" w:lineRule="auto"/>
              <w:jc w:val="center"/>
              <w:rPr>
                <w:rFonts w:ascii="Times New Roman" w:hAnsi="Times New Roman" w:cs="Times New Roman"/>
                <w:sz w:val="24"/>
                <w:szCs w:val="24"/>
              </w:rPr>
            </w:pPr>
          </w:p>
        </w:tc>
      </w:tr>
      <w:tr w:rsidR="0072662A" w:rsidRPr="00364DA5" w:rsidTr="007F7D90">
        <w:tc>
          <w:tcPr>
            <w:tcW w:w="959" w:type="dxa"/>
          </w:tcPr>
          <w:p w:rsidR="0072662A" w:rsidRDefault="0072662A"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7229" w:type="dxa"/>
          </w:tcPr>
          <w:p w:rsidR="0072662A" w:rsidRDefault="0072662A" w:rsidP="000A6CF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 Готовимся к ЕГЭ</w:t>
            </w:r>
          </w:p>
        </w:tc>
        <w:tc>
          <w:tcPr>
            <w:tcW w:w="1418" w:type="dxa"/>
          </w:tcPr>
          <w:p w:rsidR="0072662A" w:rsidRPr="00364DA5" w:rsidRDefault="0072662A" w:rsidP="00BA0764">
            <w:pPr>
              <w:spacing w:after="0" w:line="240" w:lineRule="auto"/>
              <w:jc w:val="center"/>
              <w:rPr>
                <w:rFonts w:ascii="Times New Roman" w:hAnsi="Times New Roman" w:cs="Times New Roman"/>
                <w:sz w:val="24"/>
                <w:szCs w:val="24"/>
              </w:rPr>
            </w:pPr>
          </w:p>
        </w:tc>
      </w:tr>
      <w:tr w:rsidR="0072662A" w:rsidRPr="00364DA5" w:rsidTr="007F7D90">
        <w:tc>
          <w:tcPr>
            <w:tcW w:w="959" w:type="dxa"/>
          </w:tcPr>
          <w:p w:rsidR="0072662A" w:rsidRDefault="0072662A" w:rsidP="00BA0764">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7229" w:type="dxa"/>
          </w:tcPr>
          <w:p w:rsidR="0072662A" w:rsidRDefault="0072662A" w:rsidP="000A6CF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 Готовимся к ЕГЭ</w:t>
            </w:r>
          </w:p>
        </w:tc>
        <w:tc>
          <w:tcPr>
            <w:tcW w:w="1418" w:type="dxa"/>
          </w:tcPr>
          <w:p w:rsidR="0072662A" w:rsidRPr="00364DA5" w:rsidRDefault="0072662A" w:rsidP="00BA0764">
            <w:pPr>
              <w:spacing w:after="0" w:line="240" w:lineRule="auto"/>
              <w:jc w:val="center"/>
              <w:rPr>
                <w:rFonts w:ascii="Times New Roman" w:hAnsi="Times New Roman" w:cs="Times New Roman"/>
                <w:sz w:val="24"/>
                <w:szCs w:val="24"/>
              </w:rPr>
            </w:pPr>
          </w:p>
        </w:tc>
      </w:tr>
    </w:tbl>
    <w:p w:rsidR="001B1B7B" w:rsidRDefault="001B1B7B" w:rsidP="00BA0764">
      <w:pPr>
        <w:spacing w:line="240" w:lineRule="auto"/>
        <w:jc w:val="both"/>
      </w:pPr>
    </w:p>
    <w:sectPr w:rsidR="001B1B7B" w:rsidSect="00F56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007"/>
    <w:multiLevelType w:val="hybridMultilevel"/>
    <w:tmpl w:val="7C72AA2A"/>
    <w:lvl w:ilvl="0" w:tplc="04190001">
      <w:start w:val="1"/>
      <w:numFmt w:val="bullet"/>
      <w:lvlText w:val=""/>
      <w:lvlJc w:val="left"/>
      <w:pPr>
        <w:ind w:left="2842" w:hanging="360"/>
      </w:pPr>
      <w:rPr>
        <w:rFonts w:ascii="Symbol" w:hAnsi="Symbol" w:hint="default"/>
      </w:rPr>
    </w:lvl>
    <w:lvl w:ilvl="1" w:tplc="04190003" w:tentative="1">
      <w:start w:val="1"/>
      <w:numFmt w:val="bullet"/>
      <w:lvlText w:val="o"/>
      <w:lvlJc w:val="left"/>
      <w:pPr>
        <w:ind w:left="3562" w:hanging="360"/>
      </w:pPr>
      <w:rPr>
        <w:rFonts w:ascii="Courier New" w:hAnsi="Courier New" w:cs="Courier New" w:hint="default"/>
      </w:rPr>
    </w:lvl>
    <w:lvl w:ilvl="2" w:tplc="04190005" w:tentative="1">
      <w:start w:val="1"/>
      <w:numFmt w:val="bullet"/>
      <w:lvlText w:val=""/>
      <w:lvlJc w:val="left"/>
      <w:pPr>
        <w:ind w:left="4282" w:hanging="360"/>
      </w:pPr>
      <w:rPr>
        <w:rFonts w:ascii="Wingdings" w:hAnsi="Wingdings" w:hint="default"/>
      </w:rPr>
    </w:lvl>
    <w:lvl w:ilvl="3" w:tplc="04190001" w:tentative="1">
      <w:start w:val="1"/>
      <w:numFmt w:val="bullet"/>
      <w:lvlText w:val=""/>
      <w:lvlJc w:val="left"/>
      <w:pPr>
        <w:ind w:left="5002" w:hanging="360"/>
      </w:pPr>
      <w:rPr>
        <w:rFonts w:ascii="Symbol" w:hAnsi="Symbol" w:hint="default"/>
      </w:rPr>
    </w:lvl>
    <w:lvl w:ilvl="4" w:tplc="04190003" w:tentative="1">
      <w:start w:val="1"/>
      <w:numFmt w:val="bullet"/>
      <w:lvlText w:val="o"/>
      <w:lvlJc w:val="left"/>
      <w:pPr>
        <w:ind w:left="5722" w:hanging="360"/>
      </w:pPr>
      <w:rPr>
        <w:rFonts w:ascii="Courier New" w:hAnsi="Courier New" w:cs="Courier New" w:hint="default"/>
      </w:rPr>
    </w:lvl>
    <w:lvl w:ilvl="5" w:tplc="04190005" w:tentative="1">
      <w:start w:val="1"/>
      <w:numFmt w:val="bullet"/>
      <w:lvlText w:val=""/>
      <w:lvlJc w:val="left"/>
      <w:pPr>
        <w:ind w:left="6442" w:hanging="360"/>
      </w:pPr>
      <w:rPr>
        <w:rFonts w:ascii="Wingdings" w:hAnsi="Wingdings" w:hint="default"/>
      </w:rPr>
    </w:lvl>
    <w:lvl w:ilvl="6" w:tplc="04190001" w:tentative="1">
      <w:start w:val="1"/>
      <w:numFmt w:val="bullet"/>
      <w:lvlText w:val=""/>
      <w:lvlJc w:val="left"/>
      <w:pPr>
        <w:ind w:left="7162" w:hanging="360"/>
      </w:pPr>
      <w:rPr>
        <w:rFonts w:ascii="Symbol" w:hAnsi="Symbol" w:hint="default"/>
      </w:rPr>
    </w:lvl>
    <w:lvl w:ilvl="7" w:tplc="04190003" w:tentative="1">
      <w:start w:val="1"/>
      <w:numFmt w:val="bullet"/>
      <w:lvlText w:val="o"/>
      <w:lvlJc w:val="left"/>
      <w:pPr>
        <w:ind w:left="7882" w:hanging="360"/>
      </w:pPr>
      <w:rPr>
        <w:rFonts w:ascii="Courier New" w:hAnsi="Courier New" w:cs="Courier New" w:hint="default"/>
      </w:rPr>
    </w:lvl>
    <w:lvl w:ilvl="8" w:tplc="04190005" w:tentative="1">
      <w:start w:val="1"/>
      <w:numFmt w:val="bullet"/>
      <w:lvlText w:val=""/>
      <w:lvlJc w:val="left"/>
      <w:pPr>
        <w:ind w:left="8602" w:hanging="360"/>
      </w:pPr>
      <w:rPr>
        <w:rFonts w:ascii="Wingdings" w:hAnsi="Wingdings" w:hint="default"/>
      </w:rPr>
    </w:lvl>
  </w:abstractNum>
  <w:abstractNum w:abstractNumId="1">
    <w:nsid w:val="09D96E57"/>
    <w:multiLevelType w:val="hybridMultilevel"/>
    <w:tmpl w:val="AF96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FC7A43"/>
    <w:multiLevelType w:val="hybridMultilevel"/>
    <w:tmpl w:val="6B74D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621AF"/>
    <w:multiLevelType w:val="hybridMultilevel"/>
    <w:tmpl w:val="CD221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D81B77"/>
    <w:multiLevelType w:val="hybridMultilevel"/>
    <w:tmpl w:val="FA728FE2"/>
    <w:lvl w:ilvl="0" w:tplc="EC9CBDCE">
      <w:start w:val="1"/>
      <w:numFmt w:val="decimal"/>
      <w:lvlText w:val="%1."/>
      <w:lvlJc w:val="left"/>
      <w:pPr>
        <w:ind w:left="2122" w:hanging="177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5">
    <w:nsid w:val="302961D9"/>
    <w:multiLevelType w:val="hybridMultilevel"/>
    <w:tmpl w:val="D046B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1F1E95"/>
    <w:multiLevelType w:val="hybridMultilevel"/>
    <w:tmpl w:val="D902DAE0"/>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7">
    <w:nsid w:val="3DAA50BC"/>
    <w:multiLevelType w:val="hybridMultilevel"/>
    <w:tmpl w:val="EABCC944"/>
    <w:lvl w:ilvl="0" w:tplc="D3C84A2A">
      <w:start w:val="4"/>
      <w:numFmt w:val="decimal"/>
      <w:lvlText w:val="%1."/>
      <w:lvlJc w:val="left"/>
      <w:pPr>
        <w:ind w:left="2122" w:hanging="17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065676"/>
    <w:multiLevelType w:val="hybridMultilevel"/>
    <w:tmpl w:val="50461A1E"/>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9">
    <w:nsid w:val="465A4107"/>
    <w:multiLevelType w:val="hybridMultilevel"/>
    <w:tmpl w:val="C8D66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E27B90"/>
    <w:multiLevelType w:val="hybridMultilevel"/>
    <w:tmpl w:val="678AB71A"/>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1">
    <w:nsid w:val="5BEA6726"/>
    <w:multiLevelType w:val="hybridMultilevel"/>
    <w:tmpl w:val="B532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2A440C"/>
    <w:multiLevelType w:val="hybridMultilevel"/>
    <w:tmpl w:val="6CF0B272"/>
    <w:lvl w:ilvl="0" w:tplc="04190001">
      <w:start w:val="1"/>
      <w:numFmt w:val="bullet"/>
      <w:lvlText w:val=""/>
      <w:lvlJc w:val="left"/>
      <w:pPr>
        <w:ind w:left="2842" w:hanging="360"/>
      </w:pPr>
      <w:rPr>
        <w:rFonts w:ascii="Symbol" w:hAnsi="Symbol" w:hint="default"/>
      </w:rPr>
    </w:lvl>
    <w:lvl w:ilvl="1" w:tplc="04190003" w:tentative="1">
      <w:start w:val="1"/>
      <w:numFmt w:val="bullet"/>
      <w:lvlText w:val="o"/>
      <w:lvlJc w:val="left"/>
      <w:pPr>
        <w:ind w:left="3562" w:hanging="360"/>
      </w:pPr>
      <w:rPr>
        <w:rFonts w:ascii="Courier New" w:hAnsi="Courier New" w:cs="Courier New" w:hint="default"/>
      </w:rPr>
    </w:lvl>
    <w:lvl w:ilvl="2" w:tplc="04190005" w:tentative="1">
      <w:start w:val="1"/>
      <w:numFmt w:val="bullet"/>
      <w:lvlText w:val=""/>
      <w:lvlJc w:val="left"/>
      <w:pPr>
        <w:ind w:left="4282" w:hanging="360"/>
      </w:pPr>
      <w:rPr>
        <w:rFonts w:ascii="Wingdings" w:hAnsi="Wingdings" w:hint="default"/>
      </w:rPr>
    </w:lvl>
    <w:lvl w:ilvl="3" w:tplc="04190001" w:tentative="1">
      <w:start w:val="1"/>
      <w:numFmt w:val="bullet"/>
      <w:lvlText w:val=""/>
      <w:lvlJc w:val="left"/>
      <w:pPr>
        <w:ind w:left="5002" w:hanging="360"/>
      </w:pPr>
      <w:rPr>
        <w:rFonts w:ascii="Symbol" w:hAnsi="Symbol" w:hint="default"/>
      </w:rPr>
    </w:lvl>
    <w:lvl w:ilvl="4" w:tplc="04190003" w:tentative="1">
      <w:start w:val="1"/>
      <w:numFmt w:val="bullet"/>
      <w:lvlText w:val="o"/>
      <w:lvlJc w:val="left"/>
      <w:pPr>
        <w:ind w:left="5722" w:hanging="360"/>
      </w:pPr>
      <w:rPr>
        <w:rFonts w:ascii="Courier New" w:hAnsi="Courier New" w:cs="Courier New" w:hint="default"/>
      </w:rPr>
    </w:lvl>
    <w:lvl w:ilvl="5" w:tplc="04190005" w:tentative="1">
      <w:start w:val="1"/>
      <w:numFmt w:val="bullet"/>
      <w:lvlText w:val=""/>
      <w:lvlJc w:val="left"/>
      <w:pPr>
        <w:ind w:left="6442" w:hanging="360"/>
      </w:pPr>
      <w:rPr>
        <w:rFonts w:ascii="Wingdings" w:hAnsi="Wingdings" w:hint="default"/>
      </w:rPr>
    </w:lvl>
    <w:lvl w:ilvl="6" w:tplc="04190001" w:tentative="1">
      <w:start w:val="1"/>
      <w:numFmt w:val="bullet"/>
      <w:lvlText w:val=""/>
      <w:lvlJc w:val="left"/>
      <w:pPr>
        <w:ind w:left="7162" w:hanging="360"/>
      </w:pPr>
      <w:rPr>
        <w:rFonts w:ascii="Symbol" w:hAnsi="Symbol" w:hint="default"/>
      </w:rPr>
    </w:lvl>
    <w:lvl w:ilvl="7" w:tplc="04190003" w:tentative="1">
      <w:start w:val="1"/>
      <w:numFmt w:val="bullet"/>
      <w:lvlText w:val="o"/>
      <w:lvlJc w:val="left"/>
      <w:pPr>
        <w:ind w:left="7882" w:hanging="360"/>
      </w:pPr>
      <w:rPr>
        <w:rFonts w:ascii="Courier New" w:hAnsi="Courier New" w:cs="Courier New" w:hint="default"/>
      </w:rPr>
    </w:lvl>
    <w:lvl w:ilvl="8" w:tplc="04190005" w:tentative="1">
      <w:start w:val="1"/>
      <w:numFmt w:val="bullet"/>
      <w:lvlText w:val=""/>
      <w:lvlJc w:val="left"/>
      <w:pPr>
        <w:ind w:left="8602" w:hanging="360"/>
      </w:pPr>
      <w:rPr>
        <w:rFonts w:ascii="Wingdings" w:hAnsi="Wingdings" w:hint="default"/>
      </w:rPr>
    </w:lvl>
  </w:abstractNum>
  <w:abstractNum w:abstractNumId="13">
    <w:nsid w:val="68CE7099"/>
    <w:multiLevelType w:val="hybridMultilevel"/>
    <w:tmpl w:val="C41280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77B10BB2"/>
    <w:multiLevelType w:val="hybridMultilevel"/>
    <w:tmpl w:val="B0B0E672"/>
    <w:lvl w:ilvl="0" w:tplc="04190001">
      <w:start w:val="1"/>
      <w:numFmt w:val="bullet"/>
      <w:lvlText w:val=""/>
      <w:lvlJc w:val="left"/>
      <w:pPr>
        <w:ind w:left="2842" w:hanging="360"/>
      </w:pPr>
      <w:rPr>
        <w:rFonts w:ascii="Symbol" w:hAnsi="Symbol" w:hint="default"/>
      </w:rPr>
    </w:lvl>
    <w:lvl w:ilvl="1" w:tplc="04190003" w:tentative="1">
      <w:start w:val="1"/>
      <w:numFmt w:val="bullet"/>
      <w:lvlText w:val="o"/>
      <w:lvlJc w:val="left"/>
      <w:pPr>
        <w:ind w:left="3562" w:hanging="360"/>
      </w:pPr>
      <w:rPr>
        <w:rFonts w:ascii="Courier New" w:hAnsi="Courier New" w:cs="Courier New" w:hint="default"/>
      </w:rPr>
    </w:lvl>
    <w:lvl w:ilvl="2" w:tplc="04190005" w:tentative="1">
      <w:start w:val="1"/>
      <w:numFmt w:val="bullet"/>
      <w:lvlText w:val=""/>
      <w:lvlJc w:val="left"/>
      <w:pPr>
        <w:ind w:left="4282" w:hanging="360"/>
      </w:pPr>
      <w:rPr>
        <w:rFonts w:ascii="Wingdings" w:hAnsi="Wingdings" w:hint="default"/>
      </w:rPr>
    </w:lvl>
    <w:lvl w:ilvl="3" w:tplc="04190001" w:tentative="1">
      <w:start w:val="1"/>
      <w:numFmt w:val="bullet"/>
      <w:lvlText w:val=""/>
      <w:lvlJc w:val="left"/>
      <w:pPr>
        <w:ind w:left="5002" w:hanging="360"/>
      </w:pPr>
      <w:rPr>
        <w:rFonts w:ascii="Symbol" w:hAnsi="Symbol" w:hint="default"/>
      </w:rPr>
    </w:lvl>
    <w:lvl w:ilvl="4" w:tplc="04190003" w:tentative="1">
      <w:start w:val="1"/>
      <w:numFmt w:val="bullet"/>
      <w:lvlText w:val="o"/>
      <w:lvlJc w:val="left"/>
      <w:pPr>
        <w:ind w:left="5722" w:hanging="360"/>
      </w:pPr>
      <w:rPr>
        <w:rFonts w:ascii="Courier New" w:hAnsi="Courier New" w:cs="Courier New" w:hint="default"/>
      </w:rPr>
    </w:lvl>
    <w:lvl w:ilvl="5" w:tplc="04190005" w:tentative="1">
      <w:start w:val="1"/>
      <w:numFmt w:val="bullet"/>
      <w:lvlText w:val=""/>
      <w:lvlJc w:val="left"/>
      <w:pPr>
        <w:ind w:left="6442" w:hanging="360"/>
      </w:pPr>
      <w:rPr>
        <w:rFonts w:ascii="Wingdings" w:hAnsi="Wingdings" w:hint="default"/>
      </w:rPr>
    </w:lvl>
    <w:lvl w:ilvl="6" w:tplc="04190001" w:tentative="1">
      <w:start w:val="1"/>
      <w:numFmt w:val="bullet"/>
      <w:lvlText w:val=""/>
      <w:lvlJc w:val="left"/>
      <w:pPr>
        <w:ind w:left="7162" w:hanging="360"/>
      </w:pPr>
      <w:rPr>
        <w:rFonts w:ascii="Symbol" w:hAnsi="Symbol" w:hint="default"/>
      </w:rPr>
    </w:lvl>
    <w:lvl w:ilvl="7" w:tplc="04190003" w:tentative="1">
      <w:start w:val="1"/>
      <w:numFmt w:val="bullet"/>
      <w:lvlText w:val="o"/>
      <w:lvlJc w:val="left"/>
      <w:pPr>
        <w:ind w:left="7882" w:hanging="360"/>
      </w:pPr>
      <w:rPr>
        <w:rFonts w:ascii="Courier New" w:hAnsi="Courier New" w:cs="Courier New" w:hint="default"/>
      </w:rPr>
    </w:lvl>
    <w:lvl w:ilvl="8" w:tplc="04190005" w:tentative="1">
      <w:start w:val="1"/>
      <w:numFmt w:val="bullet"/>
      <w:lvlText w:val=""/>
      <w:lvlJc w:val="left"/>
      <w:pPr>
        <w:ind w:left="8602" w:hanging="360"/>
      </w:pPr>
      <w:rPr>
        <w:rFonts w:ascii="Wingdings" w:hAnsi="Wingdings" w:hint="default"/>
      </w:rPr>
    </w:lvl>
  </w:abstractNum>
  <w:num w:numId="1">
    <w:abstractNumId w:val="9"/>
  </w:num>
  <w:num w:numId="2">
    <w:abstractNumId w:val="3"/>
  </w:num>
  <w:num w:numId="3">
    <w:abstractNumId w:val="11"/>
  </w:num>
  <w:num w:numId="4">
    <w:abstractNumId w:val="4"/>
  </w:num>
  <w:num w:numId="5">
    <w:abstractNumId w:val="8"/>
  </w:num>
  <w:num w:numId="6">
    <w:abstractNumId w:val="14"/>
  </w:num>
  <w:num w:numId="7">
    <w:abstractNumId w:val="13"/>
  </w:num>
  <w:num w:numId="8">
    <w:abstractNumId w:val="7"/>
  </w:num>
  <w:num w:numId="9">
    <w:abstractNumId w:val="12"/>
  </w:num>
  <w:num w:numId="10">
    <w:abstractNumId w:val="0"/>
  </w:num>
  <w:num w:numId="11">
    <w:abstractNumId w:val="6"/>
  </w:num>
  <w:num w:numId="12">
    <w:abstractNumId w:val="2"/>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BF3E8A"/>
    <w:rsid w:val="00005AAF"/>
    <w:rsid w:val="00010D95"/>
    <w:rsid w:val="00031A90"/>
    <w:rsid w:val="00032B4D"/>
    <w:rsid w:val="00045A67"/>
    <w:rsid w:val="0005383D"/>
    <w:rsid w:val="0006355C"/>
    <w:rsid w:val="00065F96"/>
    <w:rsid w:val="0008426C"/>
    <w:rsid w:val="0008518E"/>
    <w:rsid w:val="000A1103"/>
    <w:rsid w:val="000A6CFD"/>
    <w:rsid w:val="000A7503"/>
    <w:rsid w:val="000B42CA"/>
    <w:rsid w:val="000B5A27"/>
    <w:rsid w:val="000E0F78"/>
    <w:rsid w:val="00104D9E"/>
    <w:rsid w:val="00107D16"/>
    <w:rsid w:val="00111F34"/>
    <w:rsid w:val="00113489"/>
    <w:rsid w:val="001339F1"/>
    <w:rsid w:val="0014574B"/>
    <w:rsid w:val="0015580D"/>
    <w:rsid w:val="001604E4"/>
    <w:rsid w:val="00170622"/>
    <w:rsid w:val="001732C3"/>
    <w:rsid w:val="001847EC"/>
    <w:rsid w:val="001934B2"/>
    <w:rsid w:val="001B00A0"/>
    <w:rsid w:val="001B1B7B"/>
    <w:rsid w:val="001B2381"/>
    <w:rsid w:val="001C14B4"/>
    <w:rsid w:val="001C5C43"/>
    <w:rsid w:val="001D75CA"/>
    <w:rsid w:val="001E28B2"/>
    <w:rsid w:val="001E4AEC"/>
    <w:rsid w:val="0020136E"/>
    <w:rsid w:val="002015A3"/>
    <w:rsid w:val="00202A51"/>
    <w:rsid w:val="002211F6"/>
    <w:rsid w:val="00221800"/>
    <w:rsid w:val="002422FF"/>
    <w:rsid w:val="00262FF7"/>
    <w:rsid w:val="002640FD"/>
    <w:rsid w:val="002717A9"/>
    <w:rsid w:val="0027591A"/>
    <w:rsid w:val="002851FF"/>
    <w:rsid w:val="002C43FF"/>
    <w:rsid w:val="002C67B4"/>
    <w:rsid w:val="002D0CAB"/>
    <w:rsid w:val="002D5B87"/>
    <w:rsid w:val="00305547"/>
    <w:rsid w:val="00314F50"/>
    <w:rsid w:val="00320860"/>
    <w:rsid w:val="00321100"/>
    <w:rsid w:val="003226B9"/>
    <w:rsid w:val="003466FF"/>
    <w:rsid w:val="003521AF"/>
    <w:rsid w:val="00355C3E"/>
    <w:rsid w:val="00381C95"/>
    <w:rsid w:val="003820D9"/>
    <w:rsid w:val="003857D2"/>
    <w:rsid w:val="0039501F"/>
    <w:rsid w:val="00395347"/>
    <w:rsid w:val="003C2F9D"/>
    <w:rsid w:val="003C6A84"/>
    <w:rsid w:val="003E0A34"/>
    <w:rsid w:val="00403E5E"/>
    <w:rsid w:val="004058E5"/>
    <w:rsid w:val="00417BEE"/>
    <w:rsid w:val="0042682E"/>
    <w:rsid w:val="00427D8A"/>
    <w:rsid w:val="004468C5"/>
    <w:rsid w:val="00451A95"/>
    <w:rsid w:val="00454293"/>
    <w:rsid w:val="00473ED7"/>
    <w:rsid w:val="00483AB4"/>
    <w:rsid w:val="00493027"/>
    <w:rsid w:val="00495186"/>
    <w:rsid w:val="004B48D7"/>
    <w:rsid w:val="004C4ACB"/>
    <w:rsid w:val="004D4DD8"/>
    <w:rsid w:val="004E334C"/>
    <w:rsid w:val="004E54C5"/>
    <w:rsid w:val="004F4449"/>
    <w:rsid w:val="004F7FE1"/>
    <w:rsid w:val="00500FD0"/>
    <w:rsid w:val="00516825"/>
    <w:rsid w:val="00527B86"/>
    <w:rsid w:val="00543603"/>
    <w:rsid w:val="005804C2"/>
    <w:rsid w:val="00582D54"/>
    <w:rsid w:val="005A4C24"/>
    <w:rsid w:val="005A6F1B"/>
    <w:rsid w:val="005B37D2"/>
    <w:rsid w:val="005C1A0F"/>
    <w:rsid w:val="005E5744"/>
    <w:rsid w:val="005F0790"/>
    <w:rsid w:val="005F4A53"/>
    <w:rsid w:val="006047DF"/>
    <w:rsid w:val="0060480B"/>
    <w:rsid w:val="00611DA5"/>
    <w:rsid w:val="006252D6"/>
    <w:rsid w:val="00633F2B"/>
    <w:rsid w:val="00637E6E"/>
    <w:rsid w:val="006402EC"/>
    <w:rsid w:val="00645D9E"/>
    <w:rsid w:val="006570C7"/>
    <w:rsid w:val="0066038B"/>
    <w:rsid w:val="006635C5"/>
    <w:rsid w:val="0066482E"/>
    <w:rsid w:val="0067266C"/>
    <w:rsid w:val="0067732C"/>
    <w:rsid w:val="006B05A1"/>
    <w:rsid w:val="006B3CB8"/>
    <w:rsid w:val="006E38A1"/>
    <w:rsid w:val="006F4517"/>
    <w:rsid w:val="00702660"/>
    <w:rsid w:val="007038B7"/>
    <w:rsid w:val="0071443A"/>
    <w:rsid w:val="007168A0"/>
    <w:rsid w:val="0072662A"/>
    <w:rsid w:val="00727C62"/>
    <w:rsid w:val="00732090"/>
    <w:rsid w:val="007401B2"/>
    <w:rsid w:val="007453F2"/>
    <w:rsid w:val="00752985"/>
    <w:rsid w:val="0076011C"/>
    <w:rsid w:val="00761301"/>
    <w:rsid w:val="00777B64"/>
    <w:rsid w:val="0079271C"/>
    <w:rsid w:val="007A5168"/>
    <w:rsid w:val="007C7BAB"/>
    <w:rsid w:val="007D361A"/>
    <w:rsid w:val="007E2F3F"/>
    <w:rsid w:val="007E4799"/>
    <w:rsid w:val="007F18FB"/>
    <w:rsid w:val="007F5A37"/>
    <w:rsid w:val="007F7D90"/>
    <w:rsid w:val="0080143F"/>
    <w:rsid w:val="00812E23"/>
    <w:rsid w:val="00821E4D"/>
    <w:rsid w:val="00823B24"/>
    <w:rsid w:val="00823EC7"/>
    <w:rsid w:val="00824297"/>
    <w:rsid w:val="00833819"/>
    <w:rsid w:val="0085233B"/>
    <w:rsid w:val="0085659B"/>
    <w:rsid w:val="00862C47"/>
    <w:rsid w:val="00881AC5"/>
    <w:rsid w:val="00892D38"/>
    <w:rsid w:val="00897042"/>
    <w:rsid w:val="008A24FD"/>
    <w:rsid w:val="008B430F"/>
    <w:rsid w:val="008B55F1"/>
    <w:rsid w:val="008C36CC"/>
    <w:rsid w:val="008C4685"/>
    <w:rsid w:val="008C584C"/>
    <w:rsid w:val="008E13B0"/>
    <w:rsid w:val="008F2896"/>
    <w:rsid w:val="00913164"/>
    <w:rsid w:val="00927BA7"/>
    <w:rsid w:val="00937DE3"/>
    <w:rsid w:val="00943614"/>
    <w:rsid w:val="00944785"/>
    <w:rsid w:val="00957697"/>
    <w:rsid w:val="0096773B"/>
    <w:rsid w:val="009714ED"/>
    <w:rsid w:val="00977D5C"/>
    <w:rsid w:val="009A0BFF"/>
    <w:rsid w:val="009B6C74"/>
    <w:rsid w:val="009E4D0F"/>
    <w:rsid w:val="009F0F51"/>
    <w:rsid w:val="009F4FBF"/>
    <w:rsid w:val="00A20E9A"/>
    <w:rsid w:val="00A22DEE"/>
    <w:rsid w:val="00A24D1D"/>
    <w:rsid w:val="00A2719E"/>
    <w:rsid w:val="00A46AB6"/>
    <w:rsid w:val="00A50EE6"/>
    <w:rsid w:val="00A634C5"/>
    <w:rsid w:val="00A64134"/>
    <w:rsid w:val="00A7097C"/>
    <w:rsid w:val="00A80666"/>
    <w:rsid w:val="00A8457F"/>
    <w:rsid w:val="00A864C7"/>
    <w:rsid w:val="00A8787A"/>
    <w:rsid w:val="00A93D76"/>
    <w:rsid w:val="00AA1158"/>
    <w:rsid w:val="00AA35E5"/>
    <w:rsid w:val="00AA3D8E"/>
    <w:rsid w:val="00AA6387"/>
    <w:rsid w:val="00AC02AF"/>
    <w:rsid w:val="00AC1F7B"/>
    <w:rsid w:val="00AC5026"/>
    <w:rsid w:val="00AD2881"/>
    <w:rsid w:val="00AD3E0B"/>
    <w:rsid w:val="00AE2428"/>
    <w:rsid w:val="00AE7DF9"/>
    <w:rsid w:val="00AF620A"/>
    <w:rsid w:val="00B11E02"/>
    <w:rsid w:val="00B13932"/>
    <w:rsid w:val="00B310BA"/>
    <w:rsid w:val="00B35B42"/>
    <w:rsid w:val="00B37F33"/>
    <w:rsid w:val="00B428BF"/>
    <w:rsid w:val="00B43028"/>
    <w:rsid w:val="00B43C48"/>
    <w:rsid w:val="00B47427"/>
    <w:rsid w:val="00B52D46"/>
    <w:rsid w:val="00B64387"/>
    <w:rsid w:val="00B67909"/>
    <w:rsid w:val="00B850CA"/>
    <w:rsid w:val="00B959D0"/>
    <w:rsid w:val="00B9739D"/>
    <w:rsid w:val="00BA0764"/>
    <w:rsid w:val="00BA2B11"/>
    <w:rsid w:val="00BB1541"/>
    <w:rsid w:val="00BB44CD"/>
    <w:rsid w:val="00BB565F"/>
    <w:rsid w:val="00BB77E3"/>
    <w:rsid w:val="00BC532D"/>
    <w:rsid w:val="00BC5CED"/>
    <w:rsid w:val="00BD17AC"/>
    <w:rsid w:val="00BD3DCB"/>
    <w:rsid w:val="00BD49F8"/>
    <w:rsid w:val="00BD72E8"/>
    <w:rsid w:val="00BE2FF9"/>
    <w:rsid w:val="00BF3E8A"/>
    <w:rsid w:val="00BF3F71"/>
    <w:rsid w:val="00C022C1"/>
    <w:rsid w:val="00C226E1"/>
    <w:rsid w:val="00C4099D"/>
    <w:rsid w:val="00C663DD"/>
    <w:rsid w:val="00C7259A"/>
    <w:rsid w:val="00CA04E3"/>
    <w:rsid w:val="00CA40AB"/>
    <w:rsid w:val="00CA4594"/>
    <w:rsid w:val="00CE2A5A"/>
    <w:rsid w:val="00CF1015"/>
    <w:rsid w:val="00CF11B9"/>
    <w:rsid w:val="00D04140"/>
    <w:rsid w:val="00D324F8"/>
    <w:rsid w:val="00D3471F"/>
    <w:rsid w:val="00D3743B"/>
    <w:rsid w:val="00D42303"/>
    <w:rsid w:val="00D45395"/>
    <w:rsid w:val="00D47972"/>
    <w:rsid w:val="00D53108"/>
    <w:rsid w:val="00D60DEC"/>
    <w:rsid w:val="00D61F7B"/>
    <w:rsid w:val="00D63269"/>
    <w:rsid w:val="00D65533"/>
    <w:rsid w:val="00D91F3E"/>
    <w:rsid w:val="00DB3540"/>
    <w:rsid w:val="00DC20B3"/>
    <w:rsid w:val="00DC4FBE"/>
    <w:rsid w:val="00DD24FF"/>
    <w:rsid w:val="00DF71AF"/>
    <w:rsid w:val="00E04BB3"/>
    <w:rsid w:val="00E062A5"/>
    <w:rsid w:val="00E234E5"/>
    <w:rsid w:val="00E32D9F"/>
    <w:rsid w:val="00E339A1"/>
    <w:rsid w:val="00E632A9"/>
    <w:rsid w:val="00E66217"/>
    <w:rsid w:val="00E74386"/>
    <w:rsid w:val="00E87716"/>
    <w:rsid w:val="00E87C4E"/>
    <w:rsid w:val="00EA1355"/>
    <w:rsid w:val="00EA4D1D"/>
    <w:rsid w:val="00EB45D7"/>
    <w:rsid w:val="00EB7356"/>
    <w:rsid w:val="00EC46C9"/>
    <w:rsid w:val="00ED024E"/>
    <w:rsid w:val="00EE457A"/>
    <w:rsid w:val="00F21290"/>
    <w:rsid w:val="00F5611F"/>
    <w:rsid w:val="00F747EA"/>
    <w:rsid w:val="00F86291"/>
    <w:rsid w:val="00FB2FC4"/>
    <w:rsid w:val="00FC3303"/>
    <w:rsid w:val="00FC5D5E"/>
    <w:rsid w:val="00FD2305"/>
    <w:rsid w:val="00FD3975"/>
    <w:rsid w:val="00FE1048"/>
    <w:rsid w:val="00FE12F4"/>
    <w:rsid w:val="00FE36D0"/>
    <w:rsid w:val="00FF0176"/>
    <w:rsid w:val="00FF2B61"/>
    <w:rsid w:val="00FF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1F"/>
  </w:style>
  <w:style w:type="paragraph" w:styleId="2">
    <w:name w:val="heading 2"/>
    <w:basedOn w:val="a"/>
    <w:next w:val="a"/>
    <w:link w:val="20"/>
    <w:qFormat/>
    <w:rsid w:val="00BF3E8A"/>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3E8A"/>
    <w:rPr>
      <w:rFonts w:ascii="Times New Roman" w:eastAsia="Times New Roman" w:hAnsi="Times New Roman" w:cs="Times New Roman"/>
      <w:b/>
      <w:bCs/>
      <w:sz w:val="28"/>
      <w:szCs w:val="24"/>
    </w:rPr>
  </w:style>
  <w:style w:type="paragraph" w:styleId="a3">
    <w:name w:val="List Paragraph"/>
    <w:basedOn w:val="a"/>
    <w:uiPriority w:val="34"/>
    <w:qFormat/>
    <w:rsid w:val="00BF3E8A"/>
    <w:pPr>
      <w:ind w:left="720"/>
      <w:contextualSpacing/>
    </w:pPr>
    <w:rPr>
      <w:rFonts w:eastAsiaTheme="minorHAnsi"/>
      <w:lang w:eastAsia="en-US"/>
    </w:rPr>
  </w:style>
  <w:style w:type="table" w:styleId="a4">
    <w:name w:val="Table Grid"/>
    <w:basedOn w:val="a1"/>
    <w:rsid w:val="00BF3E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BF3E8A"/>
  </w:style>
  <w:style w:type="paragraph" w:customStyle="1" w:styleId="c3">
    <w:name w:val="c3"/>
    <w:basedOn w:val="a"/>
    <w:rsid w:val="00BF3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F3E8A"/>
  </w:style>
  <w:style w:type="paragraph" w:styleId="a5">
    <w:name w:val="Normal (Web)"/>
    <w:basedOn w:val="a"/>
    <w:uiPriority w:val="99"/>
    <w:unhideWhenUsed/>
    <w:rsid w:val="00BF3E8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qFormat/>
    <w:rsid w:val="00032B4D"/>
    <w:pPr>
      <w:suppressAutoHyphens/>
      <w:spacing w:after="0" w:line="240" w:lineRule="auto"/>
    </w:pPr>
    <w:rPr>
      <w:rFonts w:ascii="Calibri" w:eastAsia="Calibri" w:hAnsi="Calibri" w:cs="Times New Roman"/>
      <w:lang w:eastAsia="ar-SA"/>
    </w:rPr>
  </w:style>
  <w:style w:type="character" w:customStyle="1" w:styleId="a7">
    <w:name w:val="Без интервала Знак"/>
    <w:basedOn w:val="a0"/>
    <w:link w:val="a6"/>
    <w:locked/>
    <w:rsid w:val="00032B4D"/>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80F4-79CD-4C81-948A-353DC642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268</cp:revision>
  <dcterms:created xsi:type="dcterms:W3CDTF">2017-11-03T04:58:00Z</dcterms:created>
  <dcterms:modified xsi:type="dcterms:W3CDTF">2021-09-01T05:40:00Z</dcterms:modified>
</cp:coreProperties>
</file>