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Spec="center" w:tblpY="1456"/>
        <w:tblW w:w="11654" w:type="dxa"/>
        <w:tblInd w:w="2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6868"/>
      </w:tblGrid>
      <w:tr w:rsidR="00176946" w:rsidTr="00A87DBD">
        <w:tc>
          <w:tcPr>
            <w:tcW w:w="4786" w:type="dxa"/>
          </w:tcPr>
          <w:p w:rsidR="00176946" w:rsidRPr="00176946" w:rsidRDefault="00176946" w:rsidP="00A87DBD">
            <w:pPr>
              <w:rPr>
                <w:b/>
                <w:sz w:val="28"/>
                <w:szCs w:val="28"/>
              </w:rPr>
            </w:pPr>
            <w:r w:rsidRPr="00176946">
              <w:rPr>
                <w:b/>
                <w:sz w:val="28"/>
                <w:szCs w:val="28"/>
              </w:rPr>
              <w:t xml:space="preserve">СОГЛАСОВАНО  </w:t>
            </w:r>
          </w:p>
          <w:p w:rsidR="00176946" w:rsidRPr="00176946" w:rsidRDefault="00176946" w:rsidP="00A87DBD">
            <w:pPr>
              <w:rPr>
                <w:b/>
                <w:sz w:val="28"/>
                <w:szCs w:val="28"/>
              </w:rPr>
            </w:pPr>
            <w:r w:rsidRPr="00176946">
              <w:rPr>
                <w:b/>
                <w:sz w:val="28"/>
                <w:szCs w:val="28"/>
              </w:rPr>
              <w:t xml:space="preserve">Руководитель </w:t>
            </w:r>
            <w:proofErr w:type="gramStart"/>
            <w:r w:rsidRPr="00176946">
              <w:rPr>
                <w:b/>
                <w:sz w:val="28"/>
                <w:szCs w:val="28"/>
              </w:rPr>
              <w:t>школьного</w:t>
            </w:r>
            <w:proofErr w:type="gramEnd"/>
            <w:r w:rsidRPr="00176946">
              <w:rPr>
                <w:b/>
                <w:sz w:val="28"/>
                <w:szCs w:val="28"/>
              </w:rPr>
              <w:t xml:space="preserve"> </w:t>
            </w:r>
          </w:p>
          <w:p w:rsidR="00176946" w:rsidRPr="00176946" w:rsidRDefault="00176946" w:rsidP="00A87DBD">
            <w:pPr>
              <w:rPr>
                <w:b/>
                <w:sz w:val="28"/>
                <w:szCs w:val="28"/>
              </w:rPr>
            </w:pPr>
            <w:r w:rsidRPr="00176946">
              <w:rPr>
                <w:b/>
                <w:sz w:val="28"/>
                <w:szCs w:val="28"/>
              </w:rPr>
              <w:t>методического совета МБОУ «Саввушинская СОШ»</w:t>
            </w:r>
          </w:p>
          <w:p w:rsidR="00176946" w:rsidRPr="00176946" w:rsidRDefault="00176946" w:rsidP="00A87DB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__________</w:t>
            </w:r>
            <w:r w:rsidRPr="00176946">
              <w:rPr>
                <w:b/>
                <w:sz w:val="28"/>
                <w:szCs w:val="28"/>
              </w:rPr>
              <w:t>Горностаева</w:t>
            </w:r>
            <w:proofErr w:type="spellEnd"/>
            <w:r w:rsidRPr="00176946">
              <w:rPr>
                <w:b/>
                <w:sz w:val="28"/>
                <w:szCs w:val="28"/>
              </w:rPr>
              <w:t xml:space="preserve"> С.Н.</w:t>
            </w:r>
          </w:p>
          <w:p w:rsidR="00176946" w:rsidRPr="00176946" w:rsidRDefault="00176946" w:rsidP="00A87DBD">
            <w:pPr>
              <w:rPr>
                <w:b/>
                <w:sz w:val="28"/>
                <w:szCs w:val="28"/>
              </w:rPr>
            </w:pPr>
            <w:r w:rsidRPr="00176946">
              <w:rPr>
                <w:b/>
                <w:sz w:val="28"/>
                <w:szCs w:val="28"/>
              </w:rPr>
              <w:t>Протокол № 1</w:t>
            </w:r>
          </w:p>
          <w:p w:rsidR="00176946" w:rsidRPr="00176946" w:rsidRDefault="00176946" w:rsidP="00A87DBD">
            <w:pPr>
              <w:rPr>
                <w:b/>
                <w:sz w:val="28"/>
                <w:szCs w:val="28"/>
              </w:rPr>
            </w:pPr>
            <w:r w:rsidRPr="00176946">
              <w:rPr>
                <w:b/>
                <w:sz w:val="28"/>
                <w:szCs w:val="28"/>
              </w:rPr>
              <w:t xml:space="preserve"> от «25» августа 2013 г.</w:t>
            </w:r>
          </w:p>
          <w:p w:rsidR="00176946" w:rsidRPr="00176946" w:rsidRDefault="00176946" w:rsidP="00A87DBD">
            <w:pPr>
              <w:rPr>
                <w:b/>
                <w:sz w:val="28"/>
                <w:szCs w:val="28"/>
              </w:rPr>
            </w:pPr>
          </w:p>
        </w:tc>
        <w:tc>
          <w:tcPr>
            <w:tcW w:w="6868" w:type="dxa"/>
          </w:tcPr>
          <w:p w:rsidR="00176946" w:rsidRPr="00176946" w:rsidRDefault="00176946" w:rsidP="00A87DBD">
            <w:pPr>
              <w:rPr>
                <w:b/>
                <w:sz w:val="28"/>
                <w:szCs w:val="28"/>
              </w:rPr>
            </w:pPr>
            <w:r w:rsidRPr="00176946">
              <w:rPr>
                <w:b/>
                <w:sz w:val="28"/>
                <w:szCs w:val="28"/>
              </w:rPr>
              <w:t xml:space="preserve">УТВЕРЖДАЮ                                            </w:t>
            </w:r>
            <w:r w:rsidRPr="00176946">
              <w:rPr>
                <w:b/>
                <w:sz w:val="28"/>
                <w:szCs w:val="28"/>
              </w:rPr>
              <w:tab/>
            </w:r>
            <w:r w:rsidRPr="00176946">
              <w:rPr>
                <w:b/>
                <w:sz w:val="28"/>
                <w:szCs w:val="28"/>
              </w:rPr>
              <w:tab/>
            </w:r>
          </w:p>
          <w:p w:rsidR="00176946" w:rsidRPr="00176946" w:rsidRDefault="00176946" w:rsidP="00A87DBD">
            <w:pPr>
              <w:rPr>
                <w:b/>
                <w:sz w:val="28"/>
                <w:szCs w:val="28"/>
              </w:rPr>
            </w:pPr>
          </w:p>
          <w:p w:rsidR="00176946" w:rsidRPr="00176946" w:rsidRDefault="00176946" w:rsidP="00A87DBD">
            <w:pPr>
              <w:rPr>
                <w:b/>
                <w:sz w:val="28"/>
                <w:szCs w:val="28"/>
              </w:rPr>
            </w:pPr>
            <w:r w:rsidRPr="00176946">
              <w:rPr>
                <w:b/>
                <w:sz w:val="28"/>
                <w:szCs w:val="28"/>
              </w:rPr>
              <w:t xml:space="preserve">Директор </w:t>
            </w:r>
          </w:p>
          <w:p w:rsidR="00176946" w:rsidRPr="00176946" w:rsidRDefault="00176946" w:rsidP="00A87DBD">
            <w:pPr>
              <w:rPr>
                <w:b/>
                <w:sz w:val="28"/>
                <w:szCs w:val="28"/>
              </w:rPr>
            </w:pPr>
            <w:r w:rsidRPr="00176946">
              <w:rPr>
                <w:b/>
                <w:sz w:val="28"/>
                <w:szCs w:val="28"/>
              </w:rPr>
              <w:t>МБОУ «Саввушинская СОШ»</w:t>
            </w:r>
          </w:p>
          <w:p w:rsidR="00176946" w:rsidRPr="00176946" w:rsidRDefault="00176946" w:rsidP="00A87DB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_______________</w:t>
            </w:r>
            <w:r w:rsidRPr="00176946">
              <w:rPr>
                <w:b/>
                <w:sz w:val="28"/>
                <w:szCs w:val="28"/>
              </w:rPr>
              <w:t>Маслова</w:t>
            </w:r>
            <w:proofErr w:type="spellEnd"/>
            <w:r w:rsidRPr="00176946">
              <w:rPr>
                <w:b/>
                <w:sz w:val="28"/>
                <w:szCs w:val="28"/>
              </w:rPr>
              <w:t xml:space="preserve"> Л.Н.</w:t>
            </w:r>
          </w:p>
          <w:p w:rsidR="00176946" w:rsidRPr="00176946" w:rsidRDefault="00176946" w:rsidP="00A87DBD">
            <w:pPr>
              <w:rPr>
                <w:b/>
                <w:sz w:val="28"/>
                <w:szCs w:val="28"/>
              </w:rPr>
            </w:pPr>
            <w:r w:rsidRPr="00176946">
              <w:rPr>
                <w:b/>
                <w:sz w:val="28"/>
                <w:szCs w:val="28"/>
              </w:rPr>
              <w:t xml:space="preserve">Приказ № </w:t>
            </w:r>
            <w:proofErr w:type="spellStart"/>
            <w:r w:rsidRPr="00176946">
              <w:rPr>
                <w:b/>
                <w:sz w:val="28"/>
                <w:szCs w:val="28"/>
              </w:rPr>
              <w:t>____</w:t>
            </w:r>
            <w:proofErr w:type="gramStart"/>
            <w:r w:rsidRPr="00176946">
              <w:rPr>
                <w:b/>
                <w:sz w:val="28"/>
                <w:szCs w:val="28"/>
              </w:rPr>
              <w:t>от</w:t>
            </w:r>
            <w:proofErr w:type="spellEnd"/>
            <w:proofErr w:type="gramEnd"/>
            <w:r w:rsidRPr="00176946">
              <w:rPr>
                <w:b/>
                <w:sz w:val="28"/>
                <w:szCs w:val="28"/>
              </w:rPr>
              <w:t xml:space="preserve"> </w:t>
            </w:r>
          </w:p>
          <w:p w:rsidR="00176946" w:rsidRPr="00176946" w:rsidRDefault="00176946" w:rsidP="00A87DBD">
            <w:pPr>
              <w:rPr>
                <w:b/>
                <w:sz w:val="28"/>
                <w:szCs w:val="28"/>
              </w:rPr>
            </w:pPr>
            <w:r w:rsidRPr="00176946">
              <w:rPr>
                <w:b/>
                <w:sz w:val="28"/>
                <w:szCs w:val="28"/>
              </w:rPr>
              <w:t>«__»________2013 г.</w:t>
            </w:r>
          </w:p>
          <w:p w:rsidR="00176946" w:rsidRPr="00176946" w:rsidRDefault="00176946" w:rsidP="00A87DBD">
            <w:pPr>
              <w:rPr>
                <w:b/>
                <w:sz w:val="28"/>
                <w:szCs w:val="28"/>
              </w:rPr>
            </w:pPr>
          </w:p>
        </w:tc>
      </w:tr>
    </w:tbl>
    <w:p w:rsidR="00176946" w:rsidRDefault="00176946" w:rsidP="00176946">
      <w:pPr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946" w:rsidRDefault="00176946" w:rsidP="00176946">
      <w:pPr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946" w:rsidRDefault="00176946" w:rsidP="00176946">
      <w:pPr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946" w:rsidRDefault="00176946" w:rsidP="00176946">
      <w:pPr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946" w:rsidRDefault="00176946" w:rsidP="00176946">
      <w:pPr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946" w:rsidRDefault="00176946" w:rsidP="00176946">
      <w:pPr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946" w:rsidRDefault="00176946" w:rsidP="00176946">
      <w:pPr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946" w:rsidRDefault="00176946" w:rsidP="00176946">
      <w:pPr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946" w:rsidRDefault="00176946" w:rsidP="00176946">
      <w:pPr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946" w:rsidRDefault="00176946" w:rsidP="00176946">
      <w:pPr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946" w:rsidRPr="00A542B6" w:rsidRDefault="00176946" w:rsidP="00176946">
      <w:pPr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946" w:rsidRPr="004D4E0E" w:rsidRDefault="00176946" w:rsidP="00176946">
      <w:pPr>
        <w:autoSpaceDE w:val="0"/>
        <w:autoSpaceDN w:val="0"/>
        <w:adjustRightInd w:val="0"/>
        <w:ind w:right="48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4D4E0E">
        <w:rPr>
          <w:rFonts w:ascii="Times New Roman" w:hAnsi="Times New Roman" w:cs="Times New Roman"/>
          <w:b/>
          <w:bCs/>
          <w:sz w:val="48"/>
          <w:szCs w:val="48"/>
        </w:rPr>
        <w:t>ПОЛОЖЕНИЕ</w:t>
      </w:r>
    </w:p>
    <w:p w:rsidR="00176946" w:rsidRPr="004D4E0E" w:rsidRDefault="00176946" w:rsidP="00176946">
      <w:pPr>
        <w:autoSpaceDE w:val="0"/>
        <w:autoSpaceDN w:val="0"/>
        <w:adjustRightInd w:val="0"/>
        <w:ind w:right="48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4D4E0E">
        <w:rPr>
          <w:rFonts w:ascii="Times New Roman" w:hAnsi="Times New Roman" w:cs="Times New Roman"/>
          <w:b/>
          <w:bCs/>
          <w:sz w:val="48"/>
          <w:szCs w:val="48"/>
        </w:rPr>
        <w:t>о текущем контроле успеваемости</w:t>
      </w:r>
    </w:p>
    <w:p w:rsidR="00176946" w:rsidRPr="004D4E0E" w:rsidRDefault="00176946" w:rsidP="00176946">
      <w:pPr>
        <w:autoSpaceDE w:val="0"/>
        <w:autoSpaceDN w:val="0"/>
        <w:adjustRightInd w:val="0"/>
        <w:ind w:right="48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4D4E0E">
        <w:rPr>
          <w:rFonts w:ascii="Times New Roman" w:hAnsi="Times New Roman" w:cs="Times New Roman"/>
          <w:b/>
          <w:bCs/>
          <w:sz w:val="48"/>
          <w:szCs w:val="48"/>
        </w:rPr>
        <w:t xml:space="preserve">и промежуточной аттестации </w:t>
      </w:r>
      <w:proofErr w:type="gramStart"/>
      <w:r w:rsidRPr="004D4E0E">
        <w:rPr>
          <w:rFonts w:ascii="Times New Roman" w:hAnsi="Times New Roman" w:cs="Times New Roman"/>
          <w:b/>
          <w:bCs/>
          <w:sz w:val="48"/>
          <w:szCs w:val="48"/>
        </w:rPr>
        <w:t>обучающихся</w:t>
      </w:r>
      <w:proofErr w:type="gramEnd"/>
    </w:p>
    <w:p w:rsidR="00176946" w:rsidRPr="004D4E0E" w:rsidRDefault="00176946" w:rsidP="00176946">
      <w:pPr>
        <w:autoSpaceDE w:val="0"/>
        <w:autoSpaceDN w:val="0"/>
        <w:adjustRightInd w:val="0"/>
        <w:ind w:right="48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4D4E0E">
        <w:rPr>
          <w:rFonts w:ascii="Times New Roman" w:hAnsi="Times New Roman" w:cs="Times New Roman"/>
          <w:b/>
          <w:bCs/>
          <w:sz w:val="48"/>
          <w:szCs w:val="48"/>
        </w:rPr>
        <w:t>муниципального бюджетного общеобразовательного учреждения</w:t>
      </w:r>
    </w:p>
    <w:p w:rsidR="00176946" w:rsidRPr="004D4E0E" w:rsidRDefault="00176946" w:rsidP="00176946">
      <w:pPr>
        <w:autoSpaceDE w:val="0"/>
        <w:autoSpaceDN w:val="0"/>
        <w:adjustRightInd w:val="0"/>
        <w:ind w:right="48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4D4E0E">
        <w:rPr>
          <w:rFonts w:ascii="Times New Roman" w:hAnsi="Times New Roman" w:cs="Times New Roman"/>
          <w:b/>
          <w:bCs/>
          <w:sz w:val="48"/>
          <w:szCs w:val="48"/>
        </w:rPr>
        <w:t>«Саввушинская средняя общеобразовательная школа»</w:t>
      </w:r>
    </w:p>
    <w:p w:rsidR="00176946" w:rsidRDefault="00176946" w:rsidP="0017694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4D4E0E">
        <w:rPr>
          <w:rFonts w:ascii="Times New Roman" w:hAnsi="Times New Roman" w:cs="Times New Roman"/>
          <w:b/>
          <w:bCs/>
          <w:sz w:val="48"/>
          <w:szCs w:val="48"/>
        </w:rPr>
        <w:t>Змеиногорского района Алтайского края</w:t>
      </w:r>
    </w:p>
    <w:p w:rsidR="00176946" w:rsidRDefault="00176946" w:rsidP="00176946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176946" w:rsidRDefault="00176946" w:rsidP="00176946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176946" w:rsidRDefault="00176946" w:rsidP="00176946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176946" w:rsidRDefault="00176946" w:rsidP="00176946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176946" w:rsidRDefault="00176946" w:rsidP="00176946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176946" w:rsidRDefault="00176946" w:rsidP="00CC11BF">
      <w:pPr>
        <w:autoSpaceDE w:val="0"/>
        <w:autoSpaceDN w:val="0"/>
        <w:adjustRightInd w:val="0"/>
        <w:ind w:right="48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176946" w:rsidRDefault="00176946" w:rsidP="00CC11BF">
      <w:pPr>
        <w:autoSpaceDE w:val="0"/>
        <w:autoSpaceDN w:val="0"/>
        <w:adjustRightInd w:val="0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11BF" w:rsidRPr="00CC11BF" w:rsidRDefault="00CC11BF" w:rsidP="00CC11BF">
      <w:pPr>
        <w:autoSpaceDE w:val="0"/>
        <w:autoSpaceDN w:val="0"/>
        <w:adjustRightInd w:val="0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1B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C11BF" w:rsidRPr="00CC11BF" w:rsidRDefault="00CC11BF" w:rsidP="00CC11BF">
      <w:pPr>
        <w:autoSpaceDE w:val="0"/>
        <w:autoSpaceDN w:val="0"/>
        <w:adjustRightInd w:val="0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1BF">
        <w:rPr>
          <w:rFonts w:ascii="Times New Roman" w:hAnsi="Times New Roman" w:cs="Times New Roman"/>
          <w:b/>
          <w:bCs/>
          <w:sz w:val="28"/>
          <w:szCs w:val="28"/>
        </w:rPr>
        <w:t>о текущем контроле успеваемости</w:t>
      </w:r>
    </w:p>
    <w:p w:rsidR="00CC11BF" w:rsidRPr="00CC11BF" w:rsidRDefault="00CC11BF" w:rsidP="00CC11BF">
      <w:pPr>
        <w:autoSpaceDE w:val="0"/>
        <w:autoSpaceDN w:val="0"/>
        <w:adjustRightInd w:val="0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1BF">
        <w:rPr>
          <w:rFonts w:ascii="Times New Roman" w:hAnsi="Times New Roman" w:cs="Times New Roman"/>
          <w:b/>
          <w:bCs/>
          <w:sz w:val="28"/>
          <w:szCs w:val="28"/>
        </w:rPr>
        <w:t xml:space="preserve">и промежуточной аттестации </w:t>
      </w:r>
      <w:proofErr w:type="gramStart"/>
      <w:r w:rsidRPr="00CC11BF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CC11BF" w:rsidRPr="00CC11BF" w:rsidRDefault="00CC11BF" w:rsidP="00CC11BF">
      <w:pPr>
        <w:autoSpaceDE w:val="0"/>
        <w:autoSpaceDN w:val="0"/>
        <w:adjustRightInd w:val="0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1BF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CC11BF" w:rsidRPr="00CC11BF" w:rsidRDefault="00CC11BF" w:rsidP="00CC11BF">
      <w:pPr>
        <w:autoSpaceDE w:val="0"/>
        <w:autoSpaceDN w:val="0"/>
        <w:adjustRightInd w:val="0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1BF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Саввушинская </w:t>
      </w:r>
      <w:r w:rsidRPr="00CC11BF">
        <w:rPr>
          <w:rFonts w:ascii="Times New Roman" w:hAnsi="Times New Roman" w:cs="Times New Roman"/>
          <w:b/>
          <w:bCs/>
          <w:sz w:val="28"/>
          <w:szCs w:val="28"/>
        </w:rPr>
        <w:t>средняя общеобразовательная школа»</w:t>
      </w:r>
    </w:p>
    <w:p w:rsidR="00CC11BF" w:rsidRDefault="00CC11BF" w:rsidP="00CC11BF">
      <w:pPr>
        <w:autoSpaceDE w:val="0"/>
        <w:autoSpaceDN w:val="0"/>
        <w:adjustRightInd w:val="0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1BF">
        <w:rPr>
          <w:rFonts w:ascii="Times New Roman" w:hAnsi="Times New Roman" w:cs="Times New Roman"/>
          <w:b/>
          <w:bCs/>
          <w:sz w:val="28"/>
          <w:szCs w:val="28"/>
        </w:rPr>
        <w:t>Змеиногорского района Алтайского края</w:t>
      </w:r>
    </w:p>
    <w:p w:rsidR="00CC11BF" w:rsidRPr="00CC11BF" w:rsidRDefault="00CC11BF" w:rsidP="00CC11BF">
      <w:pPr>
        <w:autoSpaceDE w:val="0"/>
        <w:autoSpaceDN w:val="0"/>
        <w:adjustRightInd w:val="0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11BF" w:rsidRPr="00CC11BF" w:rsidRDefault="00CC11BF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1. Настоящее положение о текущем контроле успеваемости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 xml:space="preserve">промежуточной </w:t>
      </w:r>
      <w:proofErr w:type="gramStart"/>
      <w:r w:rsidRPr="00CC11BF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CC11BF">
        <w:rPr>
          <w:rFonts w:ascii="Times New Roman" w:hAnsi="Times New Roman" w:cs="Times New Roman"/>
          <w:sz w:val="28"/>
          <w:szCs w:val="28"/>
        </w:rPr>
        <w:t xml:space="preserve"> обучающихся муниципального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общеобразовательного учреждения «</w:t>
      </w:r>
      <w:r>
        <w:rPr>
          <w:rFonts w:ascii="Times New Roman" w:hAnsi="Times New Roman" w:cs="Times New Roman"/>
          <w:sz w:val="28"/>
          <w:szCs w:val="28"/>
        </w:rPr>
        <w:t>Саввушинска</w:t>
      </w:r>
      <w:r w:rsidRPr="00CC11BF">
        <w:rPr>
          <w:rFonts w:ascii="Times New Roman" w:hAnsi="Times New Roman" w:cs="Times New Roman"/>
          <w:sz w:val="28"/>
          <w:szCs w:val="28"/>
        </w:rPr>
        <w:t>я средняя общеобразовательная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школа», именуемого в дальнейшем Учреждение, разработано в соответствии с</w:t>
      </w:r>
      <w:r w:rsidR="006E0F84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в области образования и устанавливает</w:t>
      </w:r>
      <w:r w:rsidR="006E0F84">
        <w:rPr>
          <w:rFonts w:ascii="Times New Roman" w:hAnsi="Times New Roman" w:cs="Times New Roman"/>
          <w:sz w:val="28"/>
          <w:szCs w:val="28"/>
        </w:rPr>
        <w:t xml:space="preserve">  </w:t>
      </w:r>
      <w:r w:rsidRPr="00CC11BF">
        <w:rPr>
          <w:rFonts w:ascii="Times New Roman" w:hAnsi="Times New Roman" w:cs="Times New Roman"/>
          <w:sz w:val="28"/>
          <w:szCs w:val="28"/>
        </w:rPr>
        <w:t>правила организации и осуществления текущего контроля успеваемости и</w:t>
      </w:r>
      <w:r w:rsidR="006E0F84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промежуточной аттестации обучающихся, соответствующие права, обязанности</w:t>
      </w:r>
      <w:r w:rsidR="006E0F84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и ответственность участников образовательного процесса, должностных лиц</w:t>
      </w:r>
      <w:r w:rsidR="006E0F84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Учреждения.</w:t>
      </w:r>
    </w:p>
    <w:p w:rsidR="00CC11BF" w:rsidRPr="00CC11BF" w:rsidRDefault="00CC11BF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 xml:space="preserve">2. </w:t>
      </w:r>
      <w:r w:rsidR="00D3239D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Действие настоящего положения распространяется на всех</w:t>
      </w:r>
      <w:r w:rsidR="006E0F84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обучающихся, принятых в учреждение на обучение по основным</w:t>
      </w:r>
      <w:r w:rsidR="006E0F84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общеобразовательным программам начального общего, основного общего и</w:t>
      </w:r>
      <w:r w:rsidR="006E0F84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среднего (полного) общего образования, а также на родителей, (законных</w:t>
      </w:r>
      <w:r w:rsidR="006E0F84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представителей) обучающихся и педагогических работников, участвующих в</w:t>
      </w:r>
      <w:r w:rsidR="006E0F84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реализации указанных образовательных программ.</w:t>
      </w:r>
    </w:p>
    <w:p w:rsidR="00CC11BF" w:rsidRPr="00CC11BF" w:rsidRDefault="00D3239D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11BF" w:rsidRPr="00CC11BF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proofErr w:type="gramStart"/>
      <w:r w:rsidR="00CC11BF" w:rsidRPr="00CC11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C11BF" w:rsidRPr="00CC11BF">
        <w:rPr>
          <w:rFonts w:ascii="Times New Roman" w:hAnsi="Times New Roman" w:cs="Times New Roman"/>
          <w:sz w:val="28"/>
          <w:szCs w:val="28"/>
        </w:rPr>
        <w:t>, осваивающих основные</w:t>
      </w:r>
      <w:r w:rsidR="006E0F84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общеобразовательные программы начального общего, основного общего и</w:t>
      </w:r>
      <w:r w:rsidR="006E0F84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среднего (полного) образования в форме экстерна, осуществляется в</w:t>
      </w:r>
      <w:r w:rsidR="006E0F84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соответствии с Положением о получении общего образования в форме экстерна,</w:t>
      </w:r>
      <w:r w:rsidR="006E0F84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утверждённым приказом Министерства образования Российской Федерации от</w:t>
      </w:r>
      <w:r w:rsidR="006E0F84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23.06.2000 № 1884.</w:t>
      </w:r>
    </w:p>
    <w:p w:rsidR="00CC11BF" w:rsidRPr="00CC11BF" w:rsidRDefault="00CC11BF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3. Текущий контроль успеваемости и промежуточная аттестация</w:t>
      </w:r>
      <w:r w:rsidR="006E0F84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CC11BF">
        <w:rPr>
          <w:rFonts w:ascii="Times New Roman" w:hAnsi="Times New Roman" w:cs="Times New Roman"/>
          <w:sz w:val="28"/>
          <w:szCs w:val="28"/>
        </w:rPr>
        <w:t>осуществляется на основе системы оценок, в формах и в порядке,</w:t>
      </w:r>
      <w:r w:rsidR="006E0F84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установленных Уставом Учреждения, и с учётом требований локальных</w:t>
      </w:r>
      <w:r w:rsidR="006E0F84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правовых актов (приказов, положений, инструкций, правил), принятых</w:t>
      </w:r>
      <w:r w:rsidR="006E0F84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органами управления (самоуправления) Учреждения в пределах их</w:t>
      </w:r>
      <w:r w:rsidR="006E0F84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компетенции.</w:t>
      </w:r>
      <w:r w:rsidR="006E0F84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Если вновь принимаемые локальные правовые акты (отдельные</w:t>
      </w:r>
      <w:r w:rsidR="006E0F84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положения этих актов) противоречат настоящему положению в вопросах,</w:t>
      </w:r>
      <w:r w:rsidR="006E0F84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связанных с организацией и осуществлением текущего контроля успеваемости</w:t>
      </w:r>
      <w:r w:rsidR="006E0F84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аттестации обучающихся, то в указанных вопросах следует руководствоваться</w:t>
      </w:r>
      <w:r w:rsidR="006E0F84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CC11BF" w:rsidRPr="00CC11BF" w:rsidRDefault="00CC11BF" w:rsidP="006E0F84">
      <w:pPr>
        <w:autoSpaceDE w:val="0"/>
        <w:autoSpaceDN w:val="0"/>
        <w:adjustRightInd w:val="0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1BF">
        <w:rPr>
          <w:rFonts w:ascii="Times New Roman" w:hAnsi="Times New Roman" w:cs="Times New Roman"/>
          <w:b/>
          <w:bCs/>
          <w:sz w:val="28"/>
          <w:szCs w:val="28"/>
        </w:rPr>
        <w:t xml:space="preserve">II. Текущий контроль успеваемости </w:t>
      </w:r>
      <w:proofErr w:type="gramStart"/>
      <w:r w:rsidRPr="00CC11BF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CC11BF" w:rsidRPr="00CC11BF" w:rsidRDefault="00CC11BF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4. Текущий конт</w:t>
      </w:r>
      <w:r w:rsidR="006E0F84">
        <w:rPr>
          <w:rFonts w:ascii="Times New Roman" w:hAnsi="Times New Roman" w:cs="Times New Roman"/>
          <w:sz w:val="28"/>
          <w:szCs w:val="28"/>
        </w:rPr>
        <w:t>роль успеваемости обучающихся (</w:t>
      </w:r>
      <w:r w:rsidRPr="00CC11BF">
        <w:rPr>
          <w:rFonts w:ascii="Times New Roman" w:hAnsi="Times New Roman" w:cs="Times New Roman"/>
          <w:sz w:val="28"/>
          <w:szCs w:val="28"/>
        </w:rPr>
        <w:t>далее — текущий</w:t>
      </w:r>
      <w:r w:rsidR="006E0F84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контроль) представляет собой совокупность мероприятий, включающ</w:t>
      </w:r>
      <w:r w:rsidR="006E0F84">
        <w:rPr>
          <w:rFonts w:ascii="Times New Roman" w:hAnsi="Times New Roman" w:cs="Times New Roman"/>
          <w:sz w:val="28"/>
          <w:szCs w:val="28"/>
        </w:rPr>
        <w:t xml:space="preserve">их </w:t>
      </w:r>
      <w:r w:rsidRPr="00CC11BF">
        <w:rPr>
          <w:rFonts w:ascii="Times New Roman" w:hAnsi="Times New Roman" w:cs="Times New Roman"/>
          <w:sz w:val="28"/>
          <w:szCs w:val="28"/>
        </w:rPr>
        <w:t>планирование текущего контроля п</w:t>
      </w:r>
      <w:r w:rsidR="00176946">
        <w:rPr>
          <w:rFonts w:ascii="Times New Roman" w:hAnsi="Times New Roman" w:cs="Times New Roman"/>
          <w:sz w:val="28"/>
          <w:szCs w:val="28"/>
        </w:rPr>
        <w:t>о отдельным учебным предметам (</w:t>
      </w:r>
      <w:r w:rsidRPr="00CC11BF">
        <w:rPr>
          <w:rFonts w:ascii="Times New Roman" w:hAnsi="Times New Roman" w:cs="Times New Roman"/>
          <w:sz w:val="28"/>
          <w:szCs w:val="28"/>
        </w:rPr>
        <w:t>курсам)</w:t>
      </w:r>
      <w:r w:rsidR="006E0F84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учебного плана основной программы, разработку содержания и методики</w:t>
      </w:r>
      <w:r w:rsidR="006E0F84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проведения отдельных контрольных работ, проверку (оценку) хода и</w:t>
      </w:r>
      <w:r w:rsidR="006E0F84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 xml:space="preserve">результатов выполнения обучающимися указанных </w:t>
      </w:r>
      <w:r w:rsidRPr="00CC11BF">
        <w:rPr>
          <w:rFonts w:ascii="Times New Roman" w:hAnsi="Times New Roman" w:cs="Times New Roman"/>
          <w:sz w:val="28"/>
          <w:szCs w:val="28"/>
        </w:rPr>
        <w:lastRenderedPageBreak/>
        <w:t>контрольных работ, а также</w:t>
      </w:r>
      <w:r w:rsidR="006E0F84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документальное оформление результатов проверки (оценки), осуществляемых</w:t>
      </w:r>
      <w:r w:rsidR="006E0F84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в целях:</w:t>
      </w:r>
    </w:p>
    <w:p w:rsidR="00CC11BF" w:rsidRPr="006E0F84" w:rsidRDefault="00CC11BF" w:rsidP="00CC11BF">
      <w:pPr>
        <w:pStyle w:val="a3"/>
        <w:numPr>
          <w:ilvl w:val="0"/>
          <w:numId w:val="2"/>
        </w:num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6E0F84">
        <w:rPr>
          <w:rFonts w:ascii="Times New Roman" w:hAnsi="Times New Roman" w:cs="Times New Roman"/>
          <w:sz w:val="28"/>
          <w:szCs w:val="28"/>
        </w:rPr>
        <w:t>оценки индивидуальных образовательных достижений обучающихся и</w:t>
      </w:r>
      <w:r w:rsidR="006E0F84">
        <w:rPr>
          <w:rFonts w:ascii="Times New Roman" w:hAnsi="Times New Roman" w:cs="Times New Roman"/>
          <w:sz w:val="28"/>
          <w:szCs w:val="28"/>
        </w:rPr>
        <w:t xml:space="preserve"> </w:t>
      </w:r>
      <w:r w:rsidRPr="006E0F84">
        <w:rPr>
          <w:rFonts w:ascii="Times New Roman" w:hAnsi="Times New Roman" w:cs="Times New Roman"/>
          <w:sz w:val="28"/>
          <w:szCs w:val="28"/>
        </w:rPr>
        <w:t>динамики их роста в течение учебного года;</w:t>
      </w:r>
    </w:p>
    <w:p w:rsidR="00CC11BF" w:rsidRPr="006E0F84" w:rsidRDefault="00CC11BF" w:rsidP="00CC11BF">
      <w:pPr>
        <w:pStyle w:val="a3"/>
        <w:numPr>
          <w:ilvl w:val="0"/>
          <w:numId w:val="2"/>
        </w:num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6E0F84">
        <w:rPr>
          <w:rFonts w:ascii="Times New Roman" w:hAnsi="Times New Roman" w:cs="Times New Roman"/>
          <w:sz w:val="28"/>
          <w:szCs w:val="28"/>
        </w:rPr>
        <w:t>выявление индивидуально значимых и иных факторов (обстоятельств),</w:t>
      </w:r>
      <w:r w:rsidR="006E0F84">
        <w:rPr>
          <w:rFonts w:ascii="Times New Roman" w:hAnsi="Times New Roman" w:cs="Times New Roman"/>
          <w:sz w:val="28"/>
          <w:szCs w:val="28"/>
        </w:rPr>
        <w:t xml:space="preserve"> </w:t>
      </w:r>
      <w:r w:rsidRPr="006E0F84">
        <w:rPr>
          <w:rFonts w:ascii="Times New Roman" w:hAnsi="Times New Roman" w:cs="Times New Roman"/>
          <w:sz w:val="28"/>
          <w:szCs w:val="28"/>
        </w:rPr>
        <w:t xml:space="preserve">способствующих или препятствующих достижению </w:t>
      </w:r>
      <w:proofErr w:type="gramStart"/>
      <w:r w:rsidRPr="006E0F8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6E0F84">
        <w:rPr>
          <w:rFonts w:ascii="Times New Roman" w:hAnsi="Times New Roman" w:cs="Times New Roman"/>
          <w:sz w:val="28"/>
          <w:szCs w:val="28"/>
        </w:rPr>
        <w:t xml:space="preserve"> </w:t>
      </w:r>
      <w:r w:rsidRPr="006E0F84">
        <w:rPr>
          <w:rFonts w:ascii="Times New Roman" w:hAnsi="Times New Roman" w:cs="Times New Roman"/>
          <w:sz w:val="28"/>
          <w:szCs w:val="28"/>
        </w:rPr>
        <w:t>планируемых образовательных результатов освоения соответствующей</w:t>
      </w:r>
      <w:r w:rsidR="006E0F84">
        <w:rPr>
          <w:rFonts w:ascii="Times New Roman" w:hAnsi="Times New Roman" w:cs="Times New Roman"/>
          <w:sz w:val="28"/>
          <w:szCs w:val="28"/>
        </w:rPr>
        <w:t xml:space="preserve"> </w:t>
      </w:r>
      <w:r w:rsidRPr="006E0F84">
        <w:rPr>
          <w:rFonts w:ascii="Times New Roman" w:hAnsi="Times New Roman" w:cs="Times New Roman"/>
          <w:sz w:val="28"/>
          <w:szCs w:val="28"/>
        </w:rPr>
        <w:t>основной общеобразовательной программы;</w:t>
      </w:r>
    </w:p>
    <w:p w:rsidR="00CC11BF" w:rsidRPr="006E0F84" w:rsidRDefault="00CC11BF" w:rsidP="00CC11BF">
      <w:pPr>
        <w:pStyle w:val="a3"/>
        <w:numPr>
          <w:ilvl w:val="0"/>
          <w:numId w:val="2"/>
        </w:num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6E0F84">
        <w:rPr>
          <w:rFonts w:ascii="Times New Roman" w:hAnsi="Times New Roman" w:cs="Times New Roman"/>
          <w:sz w:val="28"/>
          <w:szCs w:val="28"/>
        </w:rPr>
        <w:t>изучение и оценки эффективности методов (методик), форм и средств</w:t>
      </w:r>
      <w:r w:rsidR="006E0F84">
        <w:rPr>
          <w:rFonts w:ascii="Times New Roman" w:hAnsi="Times New Roman" w:cs="Times New Roman"/>
          <w:sz w:val="28"/>
          <w:szCs w:val="28"/>
        </w:rPr>
        <w:t xml:space="preserve"> </w:t>
      </w:r>
      <w:r w:rsidRPr="006E0F84">
        <w:rPr>
          <w:rFonts w:ascii="Times New Roman" w:hAnsi="Times New Roman" w:cs="Times New Roman"/>
          <w:sz w:val="28"/>
          <w:szCs w:val="28"/>
        </w:rPr>
        <w:t>обучения, используемых в образовательном процессе;</w:t>
      </w:r>
    </w:p>
    <w:p w:rsidR="00CC11BF" w:rsidRPr="006E0F84" w:rsidRDefault="00CC11BF" w:rsidP="00CC11BF">
      <w:pPr>
        <w:pStyle w:val="a3"/>
        <w:numPr>
          <w:ilvl w:val="0"/>
          <w:numId w:val="2"/>
        </w:num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6E0F84">
        <w:rPr>
          <w:rFonts w:ascii="Times New Roman" w:hAnsi="Times New Roman" w:cs="Times New Roman"/>
          <w:sz w:val="28"/>
          <w:szCs w:val="28"/>
        </w:rPr>
        <w:t>принятия организационно-педагогических и иных решений по</w:t>
      </w:r>
      <w:r w:rsidR="006E0F84">
        <w:rPr>
          <w:rFonts w:ascii="Times New Roman" w:hAnsi="Times New Roman" w:cs="Times New Roman"/>
          <w:sz w:val="28"/>
          <w:szCs w:val="28"/>
        </w:rPr>
        <w:t xml:space="preserve"> </w:t>
      </w:r>
      <w:r w:rsidRPr="006E0F84">
        <w:rPr>
          <w:rFonts w:ascii="Times New Roman" w:hAnsi="Times New Roman" w:cs="Times New Roman"/>
          <w:sz w:val="28"/>
          <w:szCs w:val="28"/>
        </w:rPr>
        <w:t>совершенствованию образовательного процесса в Учреждении.</w:t>
      </w:r>
    </w:p>
    <w:p w:rsidR="00CC11BF" w:rsidRPr="00CC11BF" w:rsidRDefault="00CC11BF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5. Предметом текущего контроля является способность обучающихся</w:t>
      </w:r>
      <w:r w:rsidR="006E0F84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решать учебные задачи с использованием средств, релевантных содержанию</w:t>
      </w:r>
      <w:r w:rsidR="006E0F84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 xml:space="preserve">соответствующих учебных предметов, в том числе на основе </w:t>
      </w:r>
      <w:proofErr w:type="spellStart"/>
      <w:r w:rsidRPr="00CC11B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6E0F84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действий.</w:t>
      </w:r>
    </w:p>
    <w:p w:rsidR="00CC11BF" w:rsidRDefault="00CC11BF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Под средствами, релевантными содержанию учебного предмета,</w:t>
      </w:r>
      <w:r w:rsidR="006E0F84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понимаются:</w:t>
      </w:r>
    </w:p>
    <w:p w:rsidR="00CC11BF" w:rsidRPr="006E0F84" w:rsidRDefault="00CC11BF" w:rsidP="00CC11BF">
      <w:pPr>
        <w:pStyle w:val="a3"/>
        <w:numPr>
          <w:ilvl w:val="0"/>
          <w:numId w:val="3"/>
        </w:num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6E0F84">
        <w:rPr>
          <w:rFonts w:ascii="Times New Roman" w:hAnsi="Times New Roman" w:cs="Times New Roman"/>
          <w:sz w:val="28"/>
          <w:szCs w:val="28"/>
        </w:rPr>
        <w:t>система предметных знаний, включающая опорные знания (ключевые</w:t>
      </w:r>
      <w:r w:rsidR="006E0F84">
        <w:rPr>
          <w:rFonts w:ascii="Times New Roman" w:hAnsi="Times New Roman" w:cs="Times New Roman"/>
          <w:sz w:val="28"/>
          <w:szCs w:val="28"/>
        </w:rPr>
        <w:t xml:space="preserve"> </w:t>
      </w:r>
      <w:r w:rsidRPr="006E0F84">
        <w:rPr>
          <w:rFonts w:ascii="Times New Roman" w:hAnsi="Times New Roman" w:cs="Times New Roman"/>
          <w:sz w:val="28"/>
          <w:szCs w:val="28"/>
        </w:rPr>
        <w:t>теории, идеи, понятия, методы), усвоения которых принципиально</w:t>
      </w:r>
      <w:r w:rsidR="006E0F84">
        <w:rPr>
          <w:rFonts w:ascii="Times New Roman" w:hAnsi="Times New Roman" w:cs="Times New Roman"/>
          <w:sz w:val="28"/>
          <w:szCs w:val="28"/>
        </w:rPr>
        <w:t xml:space="preserve"> </w:t>
      </w:r>
      <w:r w:rsidRPr="006E0F84">
        <w:rPr>
          <w:rFonts w:ascii="Times New Roman" w:hAnsi="Times New Roman" w:cs="Times New Roman"/>
          <w:sz w:val="28"/>
          <w:szCs w:val="28"/>
        </w:rPr>
        <w:t>необходимо для успешного обучения, и знания, дополняющие</w:t>
      </w:r>
      <w:r w:rsidR="006E0F84">
        <w:rPr>
          <w:rFonts w:ascii="Times New Roman" w:hAnsi="Times New Roman" w:cs="Times New Roman"/>
          <w:sz w:val="28"/>
          <w:szCs w:val="28"/>
        </w:rPr>
        <w:t xml:space="preserve"> </w:t>
      </w:r>
      <w:r w:rsidRPr="006E0F84">
        <w:rPr>
          <w:rFonts w:ascii="Times New Roman" w:hAnsi="Times New Roman" w:cs="Times New Roman"/>
          <w:sz w:val="28"/>
          <w:szCs w:val="28"/>
        </w:rPr>
        <w:t>расширяющие или углубляющие опорные знания, а также служащие</w:t>
      </w:r>
      <w:r w:rsidR="006E0F84">
        <w:rPr>
          <w:rFonts w:ascii="Times New Roman" w:hAnsi="Times New Roman" w:cs="Times New Roman"/>
          <w:sz w:val="28"/>
          <w:szCs w:val="28"/>
        </w:rPr>
        <w:t xml:space="preserve"> </w:t>
      </w:r>
      <w:r w:rsidRPr="006E0F84">
        <w:rPr>
          <w:rFonts w:ascii="Times New Roman" w:hAnsi="Times New Roman" w:cs="Times New Roman"/>
          <w:sz w:val="28"/>
          <w:szCs w:val="28"/>
        </w:rPr>
        <w:t>пропедевтикой для последующего изучения других учебных предметов;</w:t>
      </w:r>
    </w:p>
    <w:p w:rsidR="00CC11BF" w:rsidRPr="006E0F84" w:rsidRDefault="00CC11BF" w:rsidP="00CC11BF">
      <w:pPr>
        <w:pStyle w:val="a3"/>
        <w:numPr>
          <w:ilvl w:val="0"/>
          <w:numId w:val="3"/>
        </w:num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F84">
        <w:rPr>
          <w:rFonts w:ascii="Times New Roman" w:hAnsi="Times New Roman" w:cs="Times New Roman"/>
          <w:sz w:val="28"/>
          <w:szCs w:val="28"/>
        </w:rPr>
        <w:t>действия с предметным содержанием (предметные действия),</w:t>
      </w:r>
      <w:r w:rsidR="006E0F84">
        <w:rPr>
          <w:rFonts w:ascii="Times New Roman" w:hAnsi="Times New Roman" w:cs="Times New Roman"/>
          <w:sz w:val="28"/>
          <w:szCs w:val="28"/>
        </w:rPr>
        <w:t xml:space="preserve"> </w:t>
      </w:r>
      <w:r w:rsidRPr="006E0F84">
        <w:rPr>
          <w:rFonts w:ascii="Times New Roman" w:hAnsi="Times New Roman" w:cs="Times New Roman"/>
          <w:sz w:val="28"/>
          <w:szCs w:val="28"/>
        </w:rPr>
        <w:t>предполагающие использование адекватных знаково-символических</w:t>
      </w:r>
      <w:r w:rsidR="006E0F84">
        <w:rPr>
          <w:rFonts w:ascii="Times New Roman" w:hAnsi="Times New Roman" w:cs="Times New Roman"/>
          <w:sz w:val="28"/>
          <w:szCs w:val="28"/>
        </w:rPr>
        <w:t xml:space="preserve"> </w:t>
      </w:r>
      <w:r w:rsidRPr="006E0F84">
        <w:rPr>
          <w:rFonts w:ascii="Times New Roman" w:hAnsi="Times New Roman" w:cs="Times New Roman"/>
          <w:sz w:val="28"/>
          <w:szCs w:val="28"/>
        </w:rPr>
        <w:t>средств; моделирование; сравнение, группировку и классификацию</w:t>
      </w:r>
      <w:r w:rsidR="006E0F84">
        <w:rPr>
          <w:rFonts w:ascii="Times New Roman" w:hAnsi="Times New Roman" w:cs="Times New Roman"/>
          <w:sz w:val="28"/>
          <w:szCs w:val="28"/>
        </w:rPr>
        <w:t xml:space="preserve"> </w:t>
      </w:r>
      <w:r w:rsidRPr="006E0F84">
        <w:rPr>
          <w:rFonts w:ascii="Times New Roman" w:hAnsi="Times New Roman" w:cs="Times New Roman"/>
          <w:sz w:val="28"/>
          <w:szCs w:val="28"/>
        </w:rPr>
        <w:t>объектов; анализ, синтез и обобщение учебного материала; установление</w:t>
      </w:r>
      <w:r w:rsidR="006E0F84">
        <w:rPr>
          <w:rFonts w:ascii="Times New Roman" w:hAnsi="Times New Roman" w:cs="Times New Roman"/>
          <w:sz w:val="28"/>
          <w:szCs w:val="28"/>
        </w:rPr>
        <w:t xml:space="preserve"> </w:t>
      </w:r>
      <w:r w:rsidR="00176946">
        <w:rPr>
          <w:rFonts w:ascii="Times New Roman" w:hAnsi="Times New Roman" w:cs="Times New Roman"/>
          <w:sz w:val="28"/>
          <w:szCs w:val="28"/>
        </w:rPr>
        <w:t>связей (</w:t>
      </w:r>
      <w:r w:rsidRPr="006E0F84">
        <w:rPr>
          <w:rFonts w:ascii="Times New Roman" w:hAnsi="Times New Roman" w:cs="Times New Roman"/>
          <w:sz w:val="28"/>
          <w:szCs w:val="28"/>
        </w:rPr>
        <w:t>в том числе причинно-следственных) и аналогий; поиск,</w:t>
      </w:r>
      <w:r w:rsidR="006E0F84">
        <w:rPr>
          <w:rFonts w:ascii="Times New Roman" w:hAnsi="Times New Roman" w:cs="Times New Roman"/>
          <w:sz w:val="28"/>
          <w:szCs w:val="28"/>
        </w:rPr>
        <w:t xml:space="preserve"> </w:t>
      </w:r>
      <w:r w:rsidRPr="006E0F84">
        <w:rPr>
          <w:rFonts w:ascii="Times New Roman" w:hAnsi="Times New Roman" w:cs="Times New Roman"/>
          <w:sz w:val="28"/>
          <w:szCs w:val="28"/>
        </w:rPr>
        <w:t>преобразование, представление и интерпретация информации.</w:t>
      </w:r>
      <w:proofErr w:type="gramEnd"/>
    </w:p>
    <w:p w:rsidR="00CC11BF" w:rsidRPr="00CC11BF" w:rsidRDefault="00CC11BF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6. Текущий контроль осуществляется в следующих формах:</w:t>
      </w:r>
      <w:r w:rsidR="006E0F84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 xml:space="preserve">проведение контрольных работ с </w:t>
      </w:r>
      <w:proofErr w:type="gramStart"/>
      <w:r w:rsidRPr="00CC11BF">
        <w:rPr>
          <w:rFonts w:ascii="Times New Roman" w:hAnsi="Times New Roman" w:cs="Times New Roman"/>
          <w:sz w:val="28"/>
          <w:szCs w:val="28"/>
        </w:rPr>
        <w:t>выставлением</w:t>
      </w:r>
      <w:proofErr w:type="gramEnd"/>
      <w:r w:rsidRPr="00CC11BF">
        <w:rPr>
          <w:rFonts w:ascii="Times New Roman" w:hAnsi="Times New Roman" w:cs="Times New Roman"/>
          <w:sz w:val="28"/>
          <w:szCs w:val="28"/>
        </w:rPr>
        <w:t xml:space="preserve"> обучающимся</w:t>
      </w:r>
      <w:r w:rsidR="006E0F84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индивидуальных текущих отметок успеваемости по результатам выполнения</w:t>
      </w:r>
      <w:r w:rsidR="006E0F84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данных работ;</w:t>
      </w:r>
      <w:r w:rsidR="006E0F84">
        <w:rPr>
          <w:rFonts w:ascii="Times New Roman" w:hAnsi="Times New Roman" w:cs="Times New Roman"/>
          <w:sz w:val="28"/>
          <w:szCs w:val="28"/>
        </w:rPr>
        <w:t xml:space="preserve"> </w:t>
      </w:r>
      <w:r w:rsidR="00176946">
        <w:rPr>
          <w:rFonts w:ascii="Times New Roman" w:hAnsi="Times New Roman" w:cs="Times New Roman"/>
          <w:sz w:val="28"/>
          <w:szCs w:val="28"/>
        </w:rPr>
        <w:t>выведение четвертных (</w:t>
      </w:r>
      <w:r w:rsidRPr="00CC11BF">
        <w:rPr>
          <w:rFonts w:ascii="Times New Roman" w:hAnsi="Times New Roman" w:cs="Times New Roman"/>
          <w:sz w:val="28"/>
          <w:szCs w:val="28"/>
        </w:rPr>
        <w:t>в X -XI классах — полугодовых) отметок</w:t>
      </w:r>
      <w:r w:rsidR="006E0F84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успеваемости обучающихся путём обобщения текущих отметок успеваемости,</w:t>
      </w:r>
      <w:r w:rsidR="006E0F84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выставленных обучающимся в течени</w:t>
      </w:r>
      <w:r w:rsidR="00176946">
        <w:rPr>
          <w:rFonts w:ascii="Times New Roman" w:hAnsi="Times New Roman" w:cs="Times New Roman"/>
          <w:sz w:val="28"/>
          <w:szCs w:val="28"/>
        </w:rPr>
        <w:t>е</w:t>
      </w:r>
      <w:r w:rsidRPr="00CC11BF">
        <w:rPr>
          <w:rFonts w:ascii="Times New Roman" w:hAnsi="Times New Roman" w:cs="Times New Roman"/>
          <w:sz w:val="28"/>
          <w:szCs w:val="28"/>
        </w:rPr>
        <w:t xml:space="preserve"> соответствующей учебной четверти</w:t>
      </w:r>
      <w:r w:rsidR="006E0F84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(учебного полугодия).</w:t>
      </w:r>
    </w:p>
    <w:p w:rsidR="00CC11BF" w:rsidRPr="00CC11BF" w:rsidRDefault="00CC11BF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7. В зависимости от особенностей предмета проверки (оценки),</w:t>
      </w:r>
      <w:r w:rsidR="006E0F84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предполагаемого способа выполнения работы и представления её результатов</w:t>
      </w:r>
      <w:r w:rsidR="006E0F84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рабочие программы учебных предметов могут предусматривать устные,</w:t>
      </w:r>
      <w:r w:rsidR="006E0F84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письменные и практические контрольные работы.</w:t>
      </w:r>
    </w:p>
    <w:p w:rsidR="00CC11BF" w:rsidRPr="00CC11BF" w:rsidRDefault="006E0F84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11BF" w:rsidRPr="00CC11BF">
        <w:rPr>
          <w:rFonts w:ascii="Times New Roman" w:hAnsi="Times New Roman" w:cs="Times New Roman"/>
          <w:sz w:val="28"/>
          <w:szCs w:val="28"/>
        </w:rPr>
        <w:t>К устным контрольным работам относятся: выступления с докладами (сообщениями) по определённой учителем или самостоятельно выбранной теме;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выразительное чтение (в том числе наизусть) или пересказ текстов;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произнесение самостоятельно сочинённых речей, решение математических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иных задач в уме; комментирование (анализ) ситуаций; разыгрывание сцен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 xml:space="preserve">(диалогов) с другими </w:t>
      </w:r>
      <w:r w:rsidR="00CC11BF" w:rsidRPr="00CC11BF">
        <w:rPr>
          <w:rFonts w:ascii="Times New Roman" w:hAnsi="Times New Roman" w:cs="Times New Roman"/>
          <w:sz w:val="28"/>
          <w:szCs w:val="28"/>
        </w:rPr>
        <w:lastRenderedPageBreak/>
        <w:t>участниками образовательного процесса; 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вокальных произведений; другие контрольные работы, выполняемые устно.</w:t>
      </w:r>
    </w:p>
    <w:p w:rsidR="00CC11BF" w:rsidRPr="00CC11BF" w:rsidRDefault="006E0F84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11BF" w:rsidRPr="00CC11B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письменным контрольным работам относятся: диктанты; изложение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художественных и иных текстов; подготовка рецензий (отзывов, аннотаций);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литературных произведений, решение математических и иных задач с записью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решения, создание и редактир</w:t>
      </w:r>
      <w:r w:rsidR="00176946">
        <w:rPr>
          <w:rFonts w:ascii="Times New Roman" w:hAnsi="Times New Roman" w:cs="Times New Roman"/>
          <w:sz w:val="28"/>
          <w:szCs w:val="28"/>
        </w:rPr>
        <w:t>ование электронных документов (</w:t>
      </w:r>
      <w:r w:rsidR="00CC11BF" w:rsidRPr="00CC11BF">
        <w:rPr>
          <w:rFonts w:ascii="Times New Roman" w:hAnsi="Times New Roman" w:cs="Times New Roman"/>
          <w:sz w:val="28"/>
          <w:szCs w:val="28"/>
        </w:rPr>
        <w:t>материалов);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создание графических схем (диаграмм, таблиц и т. д.); изготовление чертежей;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 xml:space="preserve">производство вычислений, расчётов (в том числе с использованием </w:t>
      </w:r>
      <w:proofErr w:type="spellStart"/>
      <w:proofErr w:type="gramStart"/>
      <w:r w:rsidR="00CC11BF" w:rsidRPr="00CC11BF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11BF" w:rsidRPr="00CC11BF">
        <w:rPr>
          <w:rFonts w:ascii="Times New Roman" w:hAnsi="Times New Roman" w:cs="Times New Roman"/>
          <w:sz w:val="28"/>
          <w:szCs w:val="28"/>
        </w:rPr>
        <w:t>вычислительной</w:t>
      </w:r>
      <w:proofErr w:type="gramEnd"/>
      <w:r w:rsidR="00CC11BF" w:rsidRPr="00CC11BF">
        <w:rPr>
          <w:rFonts w:ascii="Times New Roman" w:hAnsi="Times New Roman" w:cs="Times New Roman"/>
          <w:sz w:val="28"/>
          <w:szCs w:val="28"/>
        </w:rPr>
        <w:t xml:space="preserve"> техники); создание (формирование) электронных баз данных;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выполнение стандартизированных тестов (в том числе компьютерных);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контрольные работы, результаты которых представляются в письменном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(наглядном) виде.</w:t>
      </w:r>
    </w:p>
    <w:p w:rsidR="00CC11BF" w:rsidRPr="00CC11BF" w:rsidRDefault="006E0F84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11BF" w:rsidRPr="00CC11BF">
        <w:rPr>
          <w:rFonts w:ascii="Times New Roman" w:hAnsi="Times New Roman" w:cs="Times New Roman"/>
          <w:sz w:val="28"/>
          <w:szCs w:val="28"/>
        </w:rPr>
        <w:t>К практическим контрольным работам относятся: проведение 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наблюдений; п</w:t>
      </w:r>
      <w:r>
        <w:rPr>
          <w:rFonts w:ascii="Times New Roman" w:hAnsi="Times New Roman" w:cs="Times New Roman"/>
          <w:sz w:val="28"/>
          <w:szCs w:val="28"/>
        </w:rPr>
        <w:t>остановка лабораторных опытов (</w:t>
      </w:r>
      <w:r w:rsidR="00CC11BF" w:rsidRPr="00CC11BF">
        <w:rPr>
          <w:rFonts w:ascii="Times New Roman" w:hAnsi="Times New Roman" w:cs="Times New Roman"/>
          <w:sz w:val="28"/>
          <w:szCs w:val="28"/>
        </w:rPr>
        <w:t>экспериментов); изготовление</w:t>
      </w:r>
      <w:r>
        <w:rPr>
          <w:rFonts w:ascii="Times New Roman" w:hAnsi="Times New Roman" w:cs="Times New Roman"/>
          <w:sz w:val="28"/>
          <w:szCs w:val="28"/>
        </w:rPr>
        <w:t xml:space="preserve"> макетов (</w:t>
      </w:r>
      <w:r w:rsidR="00CC11BF" w:rsidRPr="00CC11BF">
        <w:rPr>
          <w:rFonts w:ascii="Times New Roman" w:hAnsi="Times New Roman" w:cs="Times New Roman"/>
          <w:sz w:val="28"/>
          <w:szCs w:val="28"/>
        </w:rPr>
        <w:t xml:space="preserve">действующих моделей и </w:t>
      </w:r>
      <w:proofErr w:type="spellStart"/>
      <w:r w:rsidR="00CC11BF" w:rsidRPr="00CC11BF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CC11BF" w:rsidRPr="00CC11BF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CC11BF" w:rsidRPr="00CC11BF">
        <w:rPr>
          <w:rFonts w:ascii="Times New Roman" w:hAnsi="Times New Roman" w:cs="Times New Roman"/>
          <w:sz w:val="28"/>
          <w:szCs w:val="28"/>
        </w:rPr>
        <w:t>); выполнение контрольных упражнений,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 xml:space="preserve">нормативов по физической культуре (виду спорта); выполнение </w:t>
      </w:r>
      <w:proofErr w:type="spellStart"/>
      <w:r w:rsidR="00CC11BF" w:rsidRPr="00CC11B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CC11BF" w:rsidRPr="00CC11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исследовательской работы с подготовкой письменного отчёта ( реферата) о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и результатах этой работы; производство работ с использованием ручного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инструмента, машин, станочного и иного технологического оборудования;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11BF" w:rsidRPr="00CC11BF">
        <w:rPr>
          <w:rFonts w:ascii="Times New Roman" w:hAnsi="Times New Roman" w:cs="Times New Roman"/>
          <w:sz w:val="28"/>
          <w:szCs w:val="28"/>
        </w:rPr>
        <w:t>организация и проведение учебных, развлекательных и иных мероприятий;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создание и осуществлен</w:t>
      </w:r>
      <w:r w:rsidR="00176946">
        <w:rPr>
          <w:rFonts w:ascii="Times New Roman" w:hAnsi="Times New Roman" w:cs="Times New Roman"/>
          <w:sz w:val="28"/>
          <w:szCs w:val="28"/>
        </w:rPr>
        <w:t>ие деятельности учебной формы (</w:t>
      </w:r>
      <w:proofErr w:type="spellStart"/>
      <w:r w:rsidR="00CC11BF" w:rsidRPr="00CC11BF">
        <w:rPr>
          <w:rFonts w:ascii="Times New Roman" w:hAnsi="Times New Roman" w:cs="Times New Roman"/>
          <w:sz w:val="28"/>
          <w:szCs w:val="28"/>
        </w:rPr>
        <w:t>квази-организации</w:t>
      </w:r>
      <w:proofErr w:type="spellEnd"/>
      <w:r w:rsidR="00CC11BF" w:rsidRPr="00CC11BF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производственная практика разработка и осуществление социальных проектов;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участие в учебных дискуссиях (дебатах); другие контрольные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выполнение учебных дискуссий (дебатов); другие контрольные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выполнение которых предполагает использование 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технологического оборудования и (или) интенсивное взаимодействие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другими людьми для достижения поставленной цели.</w:t>
      </w:r>
      <w:proofErr w:type="gramEnd"/>
    </w:p>
    <w:p w:rsidR="00CC11BF" w:rsidRPr="00CC11BF" w:rsidRDefault="00CC11BF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8. Перечень контрольных работ, проводимых в течение учебного года,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определяется рабочими программами учебных предметов с учётом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 xml:space="preserve">планируемых образовательных (предметных и </w:t>
      </w:r>
      <w:proofErr w:type="spellStart"/>
      <w:r w:rsidRPr="00CC11B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C11BF">
        <w:rPr>
          <w:rFonts w:ascii="Times New Roman" w:hAnsi="Times New Roman" w:cs="Times New Roman"/>
          <w:sz w:val="28"/>
          <w:szCs w:val="28"/>
        </w:rPr>
        <w:t>) результатов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освоения соответствующей основной общеобразовательной программы.</w:t>
      </w:r>
    </w:p>
    <w:p w:rsidR="00CC11BF" w:rsidRPr="00CC11BF" w:rsidRDefault="00D3239D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11BF" w:rsidRPr="00CC11BF">
        <w:rPr>
          <w:rFonts w:ascii="Times New Roman" w:hAnsi="Times New Roman" w:cs="Times New Roman"/>
          <w:sz w:val="28"/>
          <w:szCs w:val="28"/>
        </w:rPr>
        <w:t>Перечень контрольных работ, проводимых в течение учебной четверти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(полугодия), определяется календарно-тематическим планом, составляемым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учителем на основе рабочей программы соответствующего учебного предмета,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и доводится до сведения обучающихся не позднее одной недели со дня начала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 xml:space="preserve">учебной четверти </w:t>
      </w:r>
      <w:proofErr w:type="gramStart"/>
      <w:r w:rsidR="00CC11BF" w:rsidRPr="00CC11B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C11BF" w:rsidRPr="00CC11BF">
        <w:rPr>
          <w:rFonts w:ascii="Times New Roman" w:hAnsi="Times New Roman" w:cs="Times New Roman"/>
          <w:sz w:val="28"/>
          <w:szCs w:val="28"/>
        </w:rPr>
        <w:t>полугодия).</w:t>
      </w:r>
    </w:p>
    <w:p w:rsidR="00CC11BF" w:rsidRPr="00CC11BF" w:rsidRDefault="00CC11BF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9. Содержание и порядок проведения отдельных контрольных работ,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включая порядок проверки и оценки результатов их выполнения,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разрабатываются учителем с учётом следующих требований: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содержание контрольной работы должно соответствовать определённым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 xml:space="preserve">предметным и </w:t>
      </w:r>
      <w:proofErr w:type="spellStart"/>
      <w:r w:rsidRPr="00CC11BF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CC11BF">
        <w:rPr>
          <w:rFonts w:ascii="Times New Roman" w:hAnsi="Times New Roman" w:cs="Times New Roman"/>
          <w:sz w:val="28"/>
          <w:szCs w:val="28"/>
        </w:rPr>
        <w:t xml:space="preserve"> результатам, предусмотренных рабочей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программой учебного предмета;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в контрольную работу включаются задания (вопросы, задачи и т. д.),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которые успешно выполняются обычно не менее</w:t>
      </w:r>
      <w:proofErr w:type="gramStart"/>
      <w:r w:rsidRPr="00CC11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C11BF">
        <w:rPr>
          <w:rFonts w:ascii="Times New Roman" w:hAnsi="Times New Roman" w:cs="Times New Roman"/>
          <w:sz w:val="28"/>
          <w:szCs w:val="28"/>
        </w:rPr>
        <w:t xml:space="preserve"> чем одной третью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обучающихся; трудные, т. е. успешно выполняемые менее</w:t>
      </w:r>
      <w:proofErr w:type="gramStart"/>
      <w:r w:rsidRPr="00CC11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C11BF">
        <w:rPr>
          <w:rFonts w:ascii="Times New Roman" w:hAnsi="Times New Roman" w:cs="Times New Roman"/>
          <w:sz w:val="28"/>
          <w:szCs w:val="28"/>
        </w:rPr>
        <w:t xml:space="preserve"> чем одной третью</w:t>
      </w:r>
    </w:p>
    <w:p w:rsidR="00CC11BF" w:rsidRPr="00CC11BF" w:rsidRDefault="00CC11BF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обучающихся, задания могут использоваться на индивидуальных и групповых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факультативных занятиях с наиболее способными обучающимися, а также при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lastRenderedPageBreak/>
        <w:t>проведении предметных олимпиад и иных конкурсных мероприятий для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обучающихся;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время, отводимое на выполнение письменных контрольных работ в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начальных классах составляет не менее одного учебного часа; в V-XI классах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не менее одного-двух учебных часов;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устные и письменные контрольные работы выполняются обучающимися в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присутствии учителя (лица, проводящего контрольную работу); отдельные виды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 xml:space="preserve">практических контрольных работ (например, выполнение </w:t>
      </w:r>
      <w:proofErr w:type="spellStart"/>
      <w:r w:rsidRPr="00CC11B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CC11BF">
        <w:rPr>
          <w:rFonts w:ascii="Times New Roman" w:hAnsi="Times New Roman" w:cs="Times New Roman"/>
          <w:sz w:val="28"/>
          <w:szCs w:val="28"/>
        </w:rPr>
        <w:t>-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исследовательской работы, разработка и осуществление социальных проектов)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 xml:space="preserve">могут выполняться полностью или </w:t>
      </w:r>
      <w:r w:rsidR="006236A4">
        <w:rPr>
          <w:rFonts w:ascii="Times New Roman" w:hAnsi="Times New Roman" w:cs="Times New Roman"/>
          <w:sz w:val="28"/>
          <w:szCs w:val="28"/>
        </w:rPr>
        <w:t>частично в отсутствии учителя (</w:t>
      </w:r>
      <w:r w:rsidRPr="00CC11BF">
        <w:rPr>
          <w:rFonts w:ascii="Times New Roman" w:hAnsi="Times New Roman" w:cs="Times New Roman"/>
          <w:sz w:val="28"/>
          <w:szCs w:val="28"/>
        </w:rPr>
        <w:t>лица,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проводящего контрольную работу);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в случаях, когда допускается выполнение обучающимися контрольной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работы не только в индивидуальном порядке, но и совместно в малых группах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(до 6 человек), порядок оценки результатов выполнения работы должен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предусматривать выставление индивидуальной отметки успеваемости каждого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обучающегося независимо от числа обучающихся, выполнявших одну работу.</w:t>
      </w:r>
    </w:p>
    <w:p w:rsidR="00CC11BF" w:rsidRPr="00CC11BF" w:rsidRDefault="00CC11BF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10. Конкретное время и место проведения контрольной работы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устанавливаются учителем по согласованию с заместителем директора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Учреждения по учебно-воспитательной работе.</w:t>
      </w:r>
    </w:p>
    <w:p w:rsidR="00CC11BF" w:rsidRPr="00CC11BF" w:rsidRDefault="00CC11BF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CC11BF">
        <w:rPr>
          <w:rFonts w:ascii="Times New Roman" w:hAnsi="Times New Roman" w:cs="Times New Roman"/>
          <w:sz w:val="28"/>
          <w:szCs w:val="28"/>
        </w:rPr>
        <w:t>Установленное время и место проведения контрольной работы, а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 xml:space="preserve">также перечень предметных и </w:t>
      </w:r>
      <w:proofErr w:type="spellStart"/>
      <w:r w:rsidRPr="00CC11B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C11BF">
        <w:rPr>
          <w:rFonts w:ascii="Times New Roman" w:hAnsi="Times New Roman" w:cs="Times New Roman"/>
          <w:sz w:val="28"/>
          <w:szCs w:val="28"/>
        </w:rPr>
        <w:t xml:space="preserve"> результатов, достижение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которых необходимо для успешного выполнения данной работы, требования к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выполнению и (или) оформлению результатов выполнения (критерии,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используемые при выставлении текущей отметки успеваемости) доводятся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учителем до сведения обучающихся не позднее, чем за два рабочих дня до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намеченной даты проведения работы.</w:t>
      </w:r>
      <w:proofErr w:type="gramEnd"/>
    </w:p>
    <w:p w:rsidR="00CC11BF" w:rsidRPr="00CC11BF" w:rsidRDefault="00CC11BF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12. Выполнение контрольных работ, предусмотренных рабочими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программами учебных предметов, являются обязательным для всех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обучающихся.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 xml:space="preserve">Обучающимся, не выполнившим контрольную работу в связи </w:t>
      </w:r>
      <w:proofErr w:type="gramStart"/>
      <w:r w:rsidRPr="00CC11B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временным освобождением от посещения учебных занятий в Учреждении и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(или) от выполнения отдельных видов работ (по болезни, семейным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обстоятельствам или иной уважительной причине), а равно самостоятельно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пропустившим контрольную работу, предоставляется возможность выполнить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пропущенные контрольные работы в течение соответствующей учебной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четверти (полугодия), либо по истечении срока освобождения от учебных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занятий.</w:t>
      </w:r>
    </w:p>
    <w:p w:rsidR="00CC11BF" w:rsidRPr="00CC11BF" w:rsidRDefault="00E23E19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11BF" w:rsidRPr="00CC11BF">
        <w:rPr>
          <w:rFonts w:ascii="Times New Roman" w:hAnsi="Times New Roman" w:cs="Times New Roman"/>
          <w:sz w:val="28"/>
          <w:szCs w:val="28"/>
        </w:rPr>
        <w:t>Конкретные сроки выполнения контрольных работ, ранее пропущенных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обучающимися, устанавливаются учителем по согласованию с заместителем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директора Учреждения по учебно-воспитательной работе и с учётом пожеланий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родителей (законных представителей) обучающихся. В случае повторной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неявки обучающегося для выполнения контрольной работы без уважительных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 xml:space="preserve">причин </w:t>
      </w:r>
      <w:proofErr w:type="gramStart"/>
      <w:r w:rsidR="00CC11BF" w:rsidRPr="00CC11BF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CC11BF" w:rsidRPr="00CC11BF">
        <w:rPr>
          <w:rFonts w:ascii="Times New Roman" w:hAnsi="Times New Roman" w:cs="Times New Roman"/>
          <w:sz w:val="28"/>
          <w:szCs w:val="28"/>
        </w:rPr>
        <w:t xml:space="preserve"> выставляется за эту работу отметка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«неудовлетворительно».</w:t>
      </w:r>
    </w:p>
    <w:p w:rsidR="00CC11BF" w:rsidRPr="00CC11BF" w:rsidRDefault="00CC11BF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13. В течение учебного дня для одних и тех же обучающихся может быть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проведено не более одной контрольной работы.</w:t>
      </w:r>
    </w:p>
    <w:p w:rsidR="00CC11BF" w:rsidRPr="00CC11BF" w:rsidRDefault="00CC11BF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В течение учебной недели для обучающихся II-IV классов может быть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проведено не более трёх контрольных работ; для обучающихся V-VIII классо</w:t>
      </w:r>
      <w:proofErr w:type="gramStart"/>
      <w:r w:rsidRPr="00CC11BF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 xml:space="preserve">не более четыре </w:t>
      </w:r>
      <w:r w:rsidRPr="00CC11BF">
        <w:rPr>
          <w:rFonts w:ascii="Times New Roman" w:hAnsi="Times New Roman" w:cs="Times New Roman"/>
          <w:sz w:val="28"/>
          <w:szCs w:val="28"/>
        </w:rPr>
        <w:lastRenderedPageBreak/>
        <w:t>контрольных работ; для обучающихся IX-XI классов не более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пяти контрольных работ.</w:t>
      </w:r>
    </w:p>
    <w:p w:rsidR="00CC11BF" w:rsidRPr="00CC11BF" w:rsidRDefault="00D3239D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11BF" w:rsidRPr="00CC11BF">
        <w:rPr>
          <w:rFonts w:ascii="Times New Roman" w:hAnsi="Times New Roman" w:cs="Times New Roman"/>
          <w:sz w:val="28"/>
          <w:szCs w:val="28"/>
        </w:rPr>
        <w:t>Ответственность за соблюдение требований настоящего пункта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возлагается на заместителя директора Учреждения по учебно-воспитательной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работе, согласующего время и место проведения контрольных работ.</w:t>
      </w:r>
    </w:p>
    <w:p w:rsidR="00CC11BF" w:rsidRPr="00CC11BF" w:rsidRDefault="00CC11BF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CC11BF">
        <w:rPr>
          <w:rFonts w:ascii="Times New Roman" w:hAnsi="Times New Roman" w:cs="Times New Roman"/>
          <w:sz w:val="28"/>
          <w:szCs w:val="28"/>
        </w:rPr>
        <w:t>Ход и (или) результаты выполнения отдельной контрольной работы,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соответствующие предмету текущего контроля, оцениваются на основе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следующей шкалы текущих отметок успеваемости: 5 баллов - « отлично»; 4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балла - « хорошо»; 3 балла – « удовлетворительно»; 2 балла -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«неудовлетворительно».</w:t>
      </w:r>
      <w:proofErr w:type="gramEnd"/>
    </w:p>
    <w:p w:rsidR="00CC11BF" w:rsidRPr="00CC11BF" w:rsidRDefault="00CC11BF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CC11BF">
        <w:rPr>
          <w:rFonts w:ascii="Times New Roman" w:hAnsi="Times New Roman" w:cs="Times New Roman"/>
          <w:sz w:val="28"/>
          <w:szCs w:val="28"/>
        </w:rPr>
        <w:t>Индивидуальные отме</w:t>
      </w:r>
      <w:r w:rsidR="00E23E19">
        <w:rPr>
          <w:rFonts w:ascii="Times New Roman" w:hAnsi="Times New Roman" w:cs="Times New Roman"/>
          <w:sz w:val="28"/>
          <w:szCs w:val="28"/>
        </w:rPr>
        <w:t xml:space="preserve">тки успеваемости, выставленные </w:t>
      </w:r>
      <w:r w:rsidRPr="00CC11BF">
        <w:rPr>
          <w:rFonts w:ascii="Times New Roman" w:hAnsi="Times New Roman" w:cs="Times New Roman"/>
          <w:sz w:val="28"/>
          <w:szCs w:val="28"/>
        </w:rPr>
        <w:t xml:space="preserve"> обучающимся,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по результатам выполнения контрольных работ, заносятся в классный журнал,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а также по усмотрению учителя в дневники обучающихся.</w:t>
      </w:r>
      <w:proofErr w:type="gramEnd"/>
    </w:p>
    <w:p w:rsidR="00CC11BF" w:rsidRPr="00CC11BF" w:rsidRDefault="00CC11BF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16. В интересах оперативного управления процессом обучения, учителя,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помимо контрольных работ, вправе проводить иные работы с целью выявления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индивидуальных образовательных достижений обучающихся.</w:t>
      </w:r>
    </w:p>
    <w:p w:rsidR="00CC11BF" w:rsidRPr="00CC11BF" w:rsidRDefault="00D3239D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11BF" w:rsidRPr="00CC11BF">
        <w:rPr>
          <w:rFonts w:ascii="Times New Roman" w:hAnsi="Times New Roman" w:cs="Times New Roman"/>
          <w:sz w:val="28"/>
          <w:szCs w:val="28"/>
        </w:rPr>
        <w:t>Количество, сроки и порядок проведения проверочных работ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 xml:space="preserve">устанавливаются учителями самостоятельно. </w:t>
      </w:r>
      <w:proofErr w:type="gramStart"/>
      <w:r w:rsidR="00CC11BF" w:rsidRPr="00CC11BF">
        <w:rPr>
          <w:rFonts w:ascii="Times New Roman" w:hAnsi="Times New Roman" w:cs="Times New Roman"/>
          <w:sz w:val="28"/>
          <w:szCs w:val="28"/>
        </w:rPr>
        <w:t>Отметки успеваемости,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выставленные обучающимся по результатам выполнения проверочных работ, в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классный журнал заносятся по усмотрению учителя.</w:t>
      </w:r>
      <w:proofErr w:type="gramEnd"/>
    </w:p>
    <w:p w:rsidR="00CC11BF" w:rsidRPr="00CC11BF" w:rsidRDefault="00CC11BF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17. Четвертные (полугодовые) отметки успеваемости обучающихся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выводятся по окончании соответствующей учебной четверти (полугодия) на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основе текущих отметок успеваемости, выставленных обучающимся в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классный журнал, по результатам выполнения контрольных работ, проведенных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согласно календарно-тематическим планам изучения соответствующих учебных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предметов.</w:t>
      </w:r>
    </w:p>
    <w:p w:rsidR="00CC11BF" w:rsidRPr="00CC11BF" w:rsidRDefault="00D3239D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11BF" w:rsidRPr="00CC11BF">
        <w:rPr>
          <w:rFonts w:ascii="Times New Roman" w:hAnsi="Times New Roman" w:cs="Times New Roman"/>
          <w:sz w:val="28"/>
          <w:szCs w:val="28"/>
        </w:rPr>
        <w:t>Четвертная (полугодовая) отметка успеваемости обучающегося по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учебному предмету определяется результатом деления суммы баллов по всем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отметкам, выставленным обучающемуся по данному учебному предмету в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течение соответствующей учебной четверти (учебного полугодия), на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количество выставленных отметок. Дробный результат деления округляется до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целых. Если дробная часть результата деления больше или равна 0,5 — в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большую сторону, если она меньше 0,5 — в меньшую сторону.</w:t>
      </w:r>
    </w:p>
    <w:p w:rsidR="00176946" w:rsidRPr="00D3239D" w:rsidRDefault="00CC11BF" w:rsidP="00D3239D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 xml:space="preserve">18. Текущий контроль успеваемости обучающихся </w:t>
      </w:r>
      <w:r w:rsidR="00E23E19">
        <w:rPr>
          <w:rFonts w:ascii="Times New Roman" w:hAnsi="Times New Roman" w:cs="Times New Roman"/>
          <w:sz w:val="28"/>
          <w:szCs w:val="28"/>
        </w:rPr>
        <w:t>1</w:t>
      </w:r>
      <w:r w:rsidRPr="00CC11BF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ежедневной проверки полноты и </w:t>
      </w:r>
      <w:proofErr w:type="gramStart"/>
      <w:r w:rsidRPr="00CC11BF"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выполненных ими работ, завершающейся дачей необходимых индивидуальных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рекомендаций обучающимся и (или) их родителям (</w:t>
      </w:r>
      <w:r w:rsidR="00E23E19">
        <w:rPr>
          <w:rFonts w:ascii="Times New Roman" w:hAnsi="Times New Roman" w:cs="Times New Roman"/>
          <w:sz w:val="28"/>
          <w:szCs w:val="28"/>
        </w:rPr>
        <w:t>з</w:t>
      </w:r>
      <w:r w:rsidRPr="00CC11BF">
        <w:rPr>
          <w:rFonts w:ascii="Times New Roman" w:hAnsi="Times New Roman" w:cs="Times New Roman"/>
          <w:sz w:val="28"/>
          <w:szCs w:val="28"/>
        </w:rPr>
        <w:t>аконным представителям)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по достижению планируемых образовательных результатов согласно основной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общеобразовательной программе начального общего образования. Четвертные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отметки успеваемости по</w:t>
      </w:r>
      <w:r w:rsidR="00E23E19">
        <w:rPr>
          <w:rFonts w:ascii="Times New Roman" w:hAnsi="Times New Roman" w:cs="Times New Roman"/>
          <w:sz w:val="28"/>
          <w:szCs w:val="28"/>
        </w:rPr>
        <w:t xml:space="preserve"> учебным </w:t>
      </w:r>
      <w:proofErr w:type="gramStart"/>
      <w:r w:rsidR="00E23E19">
        <w:rPr>
          <w:rFonts w:ascii="Times New Roman" w:hAnsi="Times New Roman" w:cs="Times New Roman"/>
          <w:sz w:val="28"/>
          <w:szCs w:val="28"/>
        </w:rPr>
        <w:t>предметам</w:t>
      </w:r>
      <w:proofErr w:type="gramEnd"/>
      <w:r w:rsidR="00E23E19">
        <w:rPr>
          <w:rFonts w:ascii="Times New Roman" w:hAnsi="Times New Roman" w:cs="Times New Roman"/>
          <w:sz w:val="28"/>
          <w:szCs w:val="28"/>
        </w:rPr>
        <w:t xml:space="preserve"> обучающимся 1</w:t>
      </w:r>
      <w:r w:rsidRPr="00CC11BF">
        <w:rPr>
          <w:rFonts w:ascii="Times New Roman" w:hAnsi="Times New Roman" w:cs="Times New Roman"/>
          <w:sz w:val="28"/>
          <w:szCs w:val="28"/>
        </w:rPr>
        <w:t xml:space="preserve"> класса не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выводятся.</w:t>
      </w:r>
    </w:p>
    <w:p w:rsidR="00CC11BF" w:rsidRPr="00CC11BF" w:rsidRDefault="00CC11BF" w:rsidP="00E23E19">
      <w:pPr>
        <w:autoSpaceDE w:val="0"/>
        <w:autoSpaceDN w:val="0"/>
        <w:adjustRightInd w:val="0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1BF">
        <w:rPr>
          <w:rFonts w:ascii="Times New Roman" w:hAnsi="Times New Roman" w:cs="Times New Roman"/>
          <w:b/>
          <w:bCs/>
          <w:sz w:val="28"/>
          <w:szCs w:val="28"/>
        </w:rPr>
        <w:t xml:space="preserve">III. Промежуточная аттестация </w:t>
      </w:r>
      <w:proofErr w:type="gramStart"/>
      <w:r w:rsidRPr="00CC11BF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CC11BF" w:rsidRPr="00CC11BF" w:rsidRDefault="00CC11BF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CC11BF">
        <w:rPr>
          <w:rFonts w:ascii="Times New Roman" w:hAnsi="Times New Roman" w:cs="Times New Roman"/>
          <w:sz w:val="28"/>
          <w:szCs w:val="28"/>
        </w:rPr>
        <w:t>Под промежуточной аттестацией обучающихся понимается</w:t>
      </w:r>
      <w:r w:rsidR="00E23E19">
        <w:rPr>
          <w:rFonts w:ascii="Times New Roman" w:hAnsi="Times New Roman" w:cs="Times New Roman"/>
          <w:sz w:val="28"/>
          <w:szCs w:val="28"/>
        </w:rPr>
        <w:t xml:space="preserve"> совокупность </w:t>
      </w:r>
      <w:r w:rsidRPr="00CC11BF">
        <w:rPr>
          <w:rFonts w:ascii="Times New Roman" w:hAnsi="Times New Roman" w:cs="Times New Roman"/>
          <w:sz w:val="28"/>
          <w:szCs w:val="28"/>
        </w:rPr>
        <w:t>мероприятий по установлению соответствия индивидуальных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образовательных достижений обучающихся планируемым результатам</w:t>
      </w:r>
      <w:r w:rsidR="00E23E19">
        <w:rPr>
          <w:rFonts w:ascii="Times New Roman" w:hAnsi="Times New Roman" w:cs="Times New Roman"/>
          <w:sz w:val="28"/>
          <w:szCs w:val="28"/>
        </w:rPr>
        <w:t xml:space="preserve"> освоения основной </w:t>
      </w:r>
      <w:r w:rsidRPr="00CC11BF">
        <w:rPr>
          <w:rFonts w:ascii="Times New Roman" w:hAnsi="Times New Roman" w:cs="Times New Roman"/>
          <w:sz w:val="28"/>
          <w:szCs w:val="28"/>
        </w:rPr>
        <w:lastRenderedPageBreak/>
        <w:t>общеобразовательной программы начального общего,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основного общего или среднего (полного) общего образования на момент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окончания учебного года с целью обоснования предусмотренных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в области образования решений,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предоставленных им полномочий, о возможности, формах и условиях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продолжения освоения обучающимися соответствующей основой</w:t>
      </w:r>
      <w:proofErr w:type="gramEnd"/>
    </w:p>
    <w:p w:rsidR="00CC11BF" w:rsidRPr="00CC11BF" w:rsidRDefault="00CC11BF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общеобразовательной программы в Учреждении.</w:t>
      </w:r>
    </w:p>
    <w:p w:rsidR="00CC11BF" w:rsidRPr="00CC11BF" w:rsidRDefault="00CC11BF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 xml:space="preserve">21. Промежуточная аттестация обучающихся </w:t>
      </w:r>
      <w:r w:rsidR="00E23E19">
        <w:rPr>
          <w:rFonts w:ascii="Times New Roman" w:hAnsi="Times New Roman" w:cs="Times New Roman"/>
          <w:sz w:val="28"/>
          <w:szCs w:val="28"/>
        </w:rPr>
        <w:t>1</w:t>
      </w:r>
      <w:r w:rsidRPr="00CC11BF">
        <w:rPr>
          <w:rFonts w:ascii="Times New Roman" w:hAnsi="Times New Roman" w:cs="Times New Roman"/>
          <w:sz w:val="28"/>
          <w:szCs w:val="28"/>
        </w:rPr>
        <w:t xml:space="preserve"> класса осуществляется в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форме годовых контрольных работ по обязательным учебным предметам,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предусмотренным учебным планом основной общеобразовательной программы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начального общего образования для данного обучения. Результаты годовых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контрольных работ оцениваются по двузначной шкале: «зачтено» или «не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зачтено».</w:t>
      </w:r>
    </w:p>
    <w:p w:rsidR="00CC11BF" w:rsidRPr="00CC11BF" w:rsidRDefault="00D3239D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11BF" w:rsidRPr="00CC11BF">
        <w:rPr>
          <w:rFonts w:ascii="Times New Roman" w:hAnsi="Times New Roman" w:cs="Times New Roman"/>
          <w:sz w:val="28"/>
          <w:szCs w:val="28"/>
        </w:rPr>
        <w:t>Содержание и порядок проведения годовых контрольных работ, включая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порядок проверки и оценки результатов их выполнения, разрабатываются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методическим объединением учителей начальных классов Учреждения с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учётом требований, предусмотренных пунктом 9 настоящего положения.</w:t>
      </w:r>
    </w:p>
    <w:p w:rsidR="00CC11BF" w:rsidRPr="00CC11BF" w:rsidRDefault="00D3239D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11BF" w:rsidRPr="00CC11BF">
        <w:rPr>
          <w:rFonts w:ascii="Times New Roman" w:hAnsi="Times New Roman" w:cs="Times New Roman"/>
          <w:sz w:val="28"/>
          <w:szCs w:val="28"/>
        </w:rPr>
        <w:t>Содержание годовой контрольной работы (совокупность вопросов, заданий и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т. д.) формируется не менее чем в двух параллельных формах (вариантах).</w:t>
      </w:r>
    </w:p>
    <w:p w:rsidR="00CC11BF" w:rsidRPr="00CC11BF" w:rsidRDefault="00D3239D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11BF" w:rsidRPr="00CC11BF">
        <w:rPr>
          <w:rFonts w:ascii="Times New Roman" w:hAnsi="Times New Roman" w:cs="Times New Roman"/>
          <w:sz w:val="28"/>
          <w:szCs w:val="28"/>
        </w:rPr>
        <w:t>Годовые контрольные работы проводятся в течение последней учебной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четверти года учителями, непосредственно преподающими соответствующие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учебные предметы в данных классах, с обязательным участием представителя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администрации Учреждения, либо иного должностного лица из числа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квалифицированных специалистов.</w:t>
      </w:r>
    </w:p>
    <w:p w:rsidR="00CC11BF" w:rsidRPr="00CC11BF" w:rsidRDefault="00D3239D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11BF" w:rsidRPr="00CC11BF">
        <w:rPr>
          <w:rFonts w:ascii="Times New Roman" w:hAnsi="Times New Roman" w:cs="Times New Roman"/>
          <w:sz w:val="28"/>
          <w:szCs w:val="28"/>
        </w:rPr>
        <w:t>Конкретные сроки и место проведения годовых контрольных работ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устанавливаются учителями по согласованию с заместителем директора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Учреждения по учебно-воспитательной работе.</w:t>
      </w:r>
    </w:p>
    <w:p w:rsidR="00CC11BF" w:rsidRPr="00CC11BF" w:rsidRDefault="00D3239D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C11BF" w:rsidRPr="00CC11BF">
        <w:rPr>
          <w:rFonts w:ascii="Times New Roman" w:hAnsi="Times New Roman" w:cs="Times New Roman"/>
          <w:sz w:val="28"/>
          <w:szCs w:val="28"/>
        </w:rPr>
        <w:t>Установленные сроки и место проведения контрольных работ, а также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 xml:space="preserve">перечень предметных и </w:t>
      </w:r>
      <w:proofErr w:type="spellStart"/>
      <w:r w:rsidR="00CC11BF" w:rsidRPr="00CC11B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C11BF" w:rsidRPr="00CC11BF">
        <w:rPr>
          <w:rFonts w:ascii="Times New Roman" w:hAnsi="Times New Roman" w:cs="Times New Roman"/>
          <w:sz w:val="28"/>
          <w:szCs w:val="28"/>
        </w:rPr>
        <w:t xml:space="preserve"> результатов, достижение которых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необходимо для успешного выполнения указанных работ, требования к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выполнению и (или) оформлению результатов их выполнения (критерии,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используемые при выставлении отметок) доводятся учителями до сведения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обучающихся и родителей (законных представителей) обучающихся не позднее,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чем до истечения двух недель со дня начала четвёртой четверти учебного года.</w:t>
      </w:r>
      <w:proofErr w:type="gramEnd"/>
    </w:p>
    <w:p w:rsidR="00CC11BF" w:rsidRPr="00CC11BF" w:rsidRDefault="00CC11BF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22. Промежуточная аттестация обучающихся II-VIII и X классов по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отдельным учебным предметам осуществляется путём выведения годовых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отметок успеваемости на основе четвертных (полугодовых) отметок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успеваемости, выставленных обучающимся в течение соответствующего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учебного года.</w:t>
      </w:r>
    </w:p>
    <w:p w:rsidR="00CC11BF" w:rsidRPr="00CC11BF" w:rsidRDefault="00D3239D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11BF" w:rsidRPr="00CC11BF">
        <w:rPr>
          <w:rFonts w:ascii="Times New Roman" w:hAnsi="Times New Roman" w:cs="Times New Roman"/>
          <w:sz w:val="28"/>
          <w:szCs w:val="28"/>
        </w:rPr>
        <w:t>При выведении годовой отметки успеваемости четвертные (полугодовые)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отметки располагаются в порядке убывания их балльных значений независимо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от того, каким именно четвертям (полугодиям) учебного гола они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соответствуют.</w:t>
      </w:r>
    </w:p>
    <w:p w:rsidR="00CC11BF" w:rsidRPr="00CC11BF" w:rsidRDefault="00CC11BF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 xml:space="preserve">23. В качестве годовой отметки успеваемости </w:t>
      </w:r>
      <w:proofErr w:type="gramStart"/>
      <w:r w:rsidRPr="00CC11B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C11BF">
        <w:rPr>
          <w:rFonts w:ascii="Times New Roman" w:hAnsi="Times New Roman" w:cs="Times New Roman"/>
          <w:sz w:val="28"/>
          <w:szCs w:val="28"/>
        </w:rPr>
        <w:t xml:space="preserve"> II-VIII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классов выводится:</w:t>
      </w:r>
    </w:p>
    <w:p w:rsidR="00CC11BF" w:rsidRPr="00E23E19" w:rsidRDefault="00CC11BF" w:rsidP="00E23E19">
      <w:pPr>
        <w:pStyle w:val="a3"/>
        <w:numPr>
          <w:ilvl w:val="0"/>
          <w:numId w:val="4"/>
        </w:num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E23E19">
        <w:rPr>
          <w:rFonts w:ascii="Times New Roman" w:hAnsi="Times New Roman" w:cs="Times New Roman"/>
          <w:sz w:val="28"/>
          <w:szCs w:val="28"/>
        </w:rPr>
        <w:lastRenderedPageBreak/>
        <w:t>отметка «отлично» (5 баллов), если в течени</w:t>
      </w:r>
      <w:proofErr w:type="gramStart"/>
      <w:r w:rsidRPr="00E23E1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23E19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E23E19" w:rsidRP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E23E19">
        <w:rPr>
          <w:rFonts w:ascii="Times New Roman" w:hAnsi="Times New Roman" w:cs="Times New Roman"/>
          <w:sz w:val="28"/>
          <w:szCs w:val="28"/>
        </w:rPr>
        <w:t>обучающемуся были выставлены следующие четвертные отметки («5»; «5»;</w:t>
      </w:r>
      <w:r w:rsidR="00E23E19" w:rsidRP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E23E19">
        <w:rPr>
          <w:rFonts w:ascii="Times New Roman" w:hAnsi="Times New Roman" w:cs="Times New Roman"/>
          <w:sz w:val="28"/>
          <w:szCs w:val="28"/>
        </w:rPr>
        <w:t>«5»; «5»), («5»; «5»; «5»; «4»), («5»; «5»; «4»; «4»)</w:t>
      </w:r>
      <w:r w:rsidR="00E23E19" w:rsidRP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E23E19">
        <w:rPr>
          <w:rFonts w:ascii="Times New Roman" w:hAnsi="Times New Roman" w:cs="Times New Roman"/>
          <w:sz w:val="28"/>
          <w:szCs w:val="28"/>
        </w:rPr>
        <w:t>или (</w:t>
      </w:r>
      <w:proofErr w:type="spellStart"/>
      <w:r w:rsidRPr="00E23E1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23E19">
        <w:rPr>
          <w:rFonts w:ascii="Times New Roman" w:hAnsi="Times New Roman" w:cs="Times New Roman"/>
          <w:sz w:val="28"/>
          <w:szCs w:val="28"/>
        </w:rPr>
        <w:t>/а, «5», «5», «5»);</w:t>
      </w:r>
    </w:p>
    <w:p w:rsidR="00CC11BF" w:rsidRPr="00E23E19" w:rsidRDefault="00CC11BF" w:rsidP="00CC11BF">
      <w:pPr>
        <w:pStyle w:val="a3"/>
        <w:numPr>
          <w:ilvl w:val="0"/>
          <w:numId w:val="4"/>
        </w:num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E23E19">
        <w:rPr>
          <w:rFonts w:ascii="Times New Roman" w:hAnsi="Times New Roman" w:cs="Times New Roman"/>
          <w:sz w:val="28"/>
          <w:szCs w:val="28"/>
        </w:rPr>
        <w:t>отметка «хорошо» (4 балла), если в течение учебного года обучающемуся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E23E19">
        <w:rPr>
          <w:rFonts w:ascii="Times New Roman" w:hAnsi="Times New Roman" w:cs="Times New Roman"/>
          <w:sz w:val="28"/>
          <w:szCs w:val="28"/>
        </w:rPr>
        <w:t>были выставлены следующие четвертные отметки: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E23E19">
        <w:rPr>
          <w:rFonts w:ascii="Times New Roman" w:hAnsi="Times New Roman" w:cs="Times New Roman"/>
          <w:sz w:val="28"/>
          <w:szCs w:val="28"/>
        </w:rPr>
        <w:t>(«5»; «5»; «5»; «3»), («5»; «5»; «4»; «3»), («5»; «5»; «3»; «3»),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E23E19">
        <w:rPr>
          <w:rFonts w:ascii="Times New Roman" w:hAnsi="Times New Roman" w:cs="Times New Roman"/>
          <w:sz w:val="28"/>
          <w:szCs w:val="28"/>
        </w:rPr>
        <w:t>(«5»; «4»; «4»; «4»), («5»; «4»; «4»; «3») , («5»; «4»; «3»; «3»),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E23E19">
        <w:rPr>
          <w:rFonts w:ascii="Times New Roman" w:hAnsi="Times New Roman" w:cs="Times New Roman"/>
          <w:sz w:val="28"/>
          <w:szCs w:val="28"/>
        </w:rPr>
        <w:t xml:space="preserve">(«4»; «4»; «4»; «4»), </w:t>
      </w:r>
      <w:r w:rsidR="001A4094">
        <w:rPr>
          <w:rFonts w:ascii="Times New Roman" w:hAnsi="Times New Roman" w:cs="Times New Roman"/>
          <w:sz w:val="28"/>
          <w:szCs w:val="28"/>
        </w:rPr>
        <w:t>(«4»; «4»; «4</w:t>
      </w:r>
      <w:r w:rsidR="001A4094" w:rsidRPr="00E23E19">
        <w:rPr>
          <w:rFonts w:ascii="Times New Roman" w:hAnsi="Times New Roman" w:cs="Times New Roman"/>
          <w:sz w:val="28"/>
          <w:szCs w:val="28"/>
        </w:rPr>
        <w:t>»; «3»),</w:t>
      </w:r>
      <w:r w:rsidR="001A4094">
        <w:rPr>
          <w:rFonts w:ascii="Times New Roman" w:hAnsi="Times New Roman" w:cs="Times New Roman"/>
          <w:sz w:val="28"/>
          <w:szCs w:val="28"/>
        </w:rPr>
        <w:t xml:space="preserve"> </w:t>
      </w:r>
      <w:r w:rsidR="007014A4">
        <w:rPr>
          <w:rFonts w:ascii="Times New Roman" w:hAnsi="Times New Roman" w:cs="Times New Roman"/>
          <w:sz w:val="28"/>
          <w:szCs w:val="28"/>
        </w:rPr>
        <w:t xml:space="preserve"> </w:t>
      </w:r>
      <w:r w:rsidRPr="00E23E19">
        <w:rPr>
          <w:rFonts w:ascii="Times New Roman" w:hAnsi="Times New Roman" w:cs="Times New Roman"/>
          <w:sz w:val="28"/>
          <w:szCs w:val="28"/>
        </w:rPr>
        <w:t>(«4»; «4»; «3»; «3»),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E23E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23E1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23E19">
        <w:rPr>
          <w:rFonts w:ascii="Times New Roman" w:hAnsi="Times New Roman" w:cs="Times New Roman"/>
          <w:sz w:val="28"/>
          <w:szCs w:val="28"/>
        </w:rPr>
        <w:t>/а, «5», «5», «4»), (</w:t>
      </w:r>
      <w:proofErr w:type="spellStart"/>
      <w:r w:rsidRPr="00E23E1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23E19">
        <w:rPr>
          <w:rFonts w:ascii="Times New Roman" w:hAnsi="Times New Roman" w:cs="Times New Roman"/>
          <w:sz w:val="28"/>
          <w:szCs w:val="28"/>
        </w:rPr>
        <w:t>/а, «5», «4», «4»); (</w:t>
      </w:r>
      <w:proofErr w:type="spellStart"/>
      <w:r w:rsidRPr="00E23E1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23E19">
        <w:rPr>
          <w:rFonts w:ascii="Times New Roman" w:hAnsi="Times New Roman" w:cs="Times New Roman"/>
          <w:sz w:val="28"/>
          <w:szCs w:val="28"/>
        </w:rPr>
        <w:t>/а, «4», «4», «4»);</w:t>
      </w:r>
    </w:p>
    <w:p w:rsidR="00CC11BF" w:rsidRPr="00E23E19" w:rsidRDefault="00CC11BF" w:rsidP="00CC11BF">
      <w:pPr>
        <w:pStyle w:val="a3"/>
        <w:numPr>
          <w:ilvl w:val="0"/>
          <w:numId w:val="4"/>
        </w:num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E23E19">
        <w:rPr>
          <w:rFonts w:ascii="Times New Roman" w:hAnsi="Times New Roman" w:cs="Times New Roman"/>
          <w:sz w:val="28"/>
          <w:szCs w:val="28"/>
        </w:rPr>
        <w:t>отметка «удовлетворительно» (3 балла), если в течение учебного года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E23E19">
        <w:rPr>
          <w:rFonts w:ascii="Times New Roman" w:hAnsi="Times New Roman" w:cs="Times New Roman"/>
          <w:sz w:val="28"/>
          <w:szCs w:val="28"/>
        </w:rPr>
        <w:t>обучающемуся были выставлены следующие четвертные отметки: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E23E19">
        <w:rPr>
          <w:rFonts w:ascii="Times New Roman" w:hAnsi="Times New Roman" w:cs="Times New Roman"/>
          <w:sz w:val="28"/>
          <w:szCs w:val="28"/>
        </w:rPr>
        <w:t>(«5»; «5»; «5»; «2»), («5»; «5»; «4»; «2»), («5»; «5»; «3»; «2»),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="001A4094">
        <w:rPr>
          <w:rFonts w:ascii="Times New Roman" w:hAnsi="Times New Roman" w:cs="Times New Roman"/>
          <w:sz w:val="28"/>
          <w:szCs w:val="28"/>
        </w:rPr>
        <w:t>(«5</w:t>
      </w:r>
      <w:r w:rsidR="001A4094" w:rsidRPr="00E23E19">
        <w:rPr>
          <w:rFonts w:ascii="Times New Roman" w:hAnsi="Times New Roman" w:cs="Times New Roman"/>
          <w:sz w:val="28"/>
          <w:szCs w:val="28"/>
        </w:rPr>
        <w:t>»; «</w:t>
      </w:r>
      <w:r w:rsidR="001A4094">
        <w:rPr>
          <w:rFonts w:ascii="Times New Roman" w:hAnsi="Times New Roman" w:cs="Times New Roman"/>
          <w:sz w:val="28"/>
          <w:szCs w:val="28"/>
        </w:rPr>
        <w:t>5</w:t>
      </w:r>
      <w:r w:rsidR="001A4094" w:rsidRPr="00E23E19">
        <w:rPr>
          <w:rFonts w:ascii="Times New Roman" w:hAnsi="Times New Roman" w:cs="Times New Roman"/>
          <w:sz w:val="28"/>
          <w:szCs w:val="28"/>
        </w:rPr>
        <w:t>»; «</w:t>
      </w:r>
      <w:r w:rsidR="001A4094">
        <w:rPr>
          <w:rFonts w:ascii="Times New Roman" w:hAnsi="Times New Roman" w:cs="Times New Roman"/>
          <w:sz w:val="28"/>
          <w:szCs w:val="28"/>
        </w:rPr>
        <w:t>2</w:t>
      </w:r>
      <w:r w:rsidR="001A4094" w:rsidRPr="00E23E19">
        <w:rPr>
          <w:rFonts w:ascii="Times New Roman" w:hAnsi="Times New Roman" w:cs="Times New Roman"/>
          <w:sz w:val="28"/>
          <w:szCs w:val="28"/>
        </w:rPr>
        <w:t>»; «</w:t>
      </w:r>
      <w:r w:rsidR="001A4094">
        <w:rPr>
          <w:rFonts w:ascii="Times New Roman" w:hAnsi="Times New Roman" w:cs="Times New Roman"/>
          <w:sz w:val="28"/>
          <w:szCs w:val="28"/>
        </w:rPr>
        <w:t>2</w:t>
      </w:r>
      <w:r w:rsidR="001A4094" w:rsidRPr="00E23E19">
        <w:rPr>
          <w:rFonts w:ascii="Times New Roman" w:hAnsi="Times New Roman" w:cs="Times New Roman"/>
          <w:sz w:val="28"/>
          <w:szCs w:val="28"/>
        </w:rPr>
        <w:t>»),</w:t>
      </w:r>
      <w:r w:rsidR="001A4094">
        <w:rPr>
          <w:rFonts w:ascii="Times New Roman" w:hAnsi="Times New Roman" w:cs="Times New Roman"/>
          <w:sz w:val="28"/>
          <w:szCs w:val="28"/>
        </w:rPr>
        <w:t xml:space="preserve"> </w:t>
      </w:r>
      <w:r w:rsidR="001A4094" w:rsidRPr="00E23E19">
        <w:rPr>
          <w:rFonts w:ascii="Times New Roman" w:hAnsi="Times New Roman" w:cs="Times New Roman"/>
          <w:sz w:val="28"/>
          <w:szCs w:val="28"/>
        </w:rPr>
        <w:t>(«</w:t>
      </w:r>
      <w:r w:rsidR="001A4094">
        <w:rPr>
          <w:rFonts w:ascii="Times New Roman" w:hAnsi="Times New Roman" w:cs="Times New Roman"/>
          <w:sz w:val="28"/>
          <w:szCs w:val="28"/>
        </w:rPr>
        <w:t>5</w:t>
      </w:r>
      <w:r w:rsidR="001A4094" w:rsidRPr="00E23E19">
        <w:rPr>
          <w:rFonts w:ascii="Times New Roman" w:hAnsi="Times New Roman" w:cs="Times New Roman"/>
          <w:sz w:val="28"/>
          <w:szCs w:val="28"/>
        </w:rPr>
        <w:t>»; «4»; «</w:t>
      </w:r>
      <w:r w:rsidR="001A4094">
        <w:rPr>
          <w:rFonts w:ascii="Times New Roman" w:hAnsi="Times New Roman" w:cs="Times New Roman"/>
          <w:sz w:val="28"/>
          <w:szCs w:val="28"/>
        </w:rPr>
        <w:t>4</w:t>
      </w:r>
      <w:r w:rsidR="001A4094" w:rsidRPr="00E23E19">
        <w:rPr>
          <w:rFonts w:ascii="Times New Roman" w:hAnsi="Times New Roman" w:cs="Times New Roman"/>
          <w:sz w:val="28"/>
          <w:szCs w:val="28"/>
        </w:rPr>
        <w:t>»; «</w:t>
      </w:r>
      <w:r w:rsidR="001A4094">
        <w:rPr>
          <w:rFonts w:ascii="Times New Roman" w:hAnsi="Times New Roman" w:cs="Times New Roman"/>
          <w:sz w:val="28"/>
          <w:szCs w:val="28"/>
        </w:rPr>
        <w:t>2</w:t>
      </w:r>
      <w:r w:rsidR="001A4094" w:rsidRPr="00E23E19">
        <w:rPr>
          <w:rFonts w:ascii="Times New Roman" w:hAnsi="Times New Roman" w:cs="Times New Roman"/>
          <w:sz w:val="28"/>
          <w:szCs w:val="28"/>
        </w:rPr>
        <w:t>»),</w:t>
      </w:r>
      <w:r w:rsidR="001A4094">
        <w:rPr>
          <w:rFonts w:ascii="Times New Roman" w:hAnsi="Times New Roman" w:cs="Times New Roman"/>
          <w:sz w:val="28"/>
          <w:szCs w:val="28"/>
        </w:rPr>
        <w:t xml:space="preserve"> </w:t>
      </w:r>
      <w:r w:rsidR="007F51F5">
        <w:rPr>
          <w:rFonts w:ascii="Times New Roman" w:hAnsi="Times New Roman" w:cs="Times New Roman"/>
          <w:sz w:val="28"/>
          <w:szCs w:val="28"/>
        </w:rPr>
        <w:t>(</w:t>
      </w:r>
      <w:r w:rsidRPr="00E23E19">
        <w:rPr>
          <w:rFonts w:ascii="Times New Roman" w:hAnsi="Times New Roman" w:cs="Times New Roman"/>
          <w:sz w:val="28"/>
          <w:szCs w:val="28"/>
        </w:rPr>
        <w:t xml:space="preserve">«5»; «4»; «3»; «2»), </w:t>
      </w:r>
      <w:r w:rsidR="001A4094" w:rsidRPr="00E23E19">
        <w:rPr>
          <w:rFonts w:ascii="Times New Roman" w:hAnsi="Times New Roman" w:cs="Times New Roman"/>
          <w:sz w:val="28"/>
          <w:szCs w:val="28"/>
        </w:rPr>
        <w:t>(«</w:t>
      </w:r>
      <w:r w:rsidR="001A4094">
        <w:rPr>
          <w:rFonts w:ascii="Times New Roman" w:hAnsi="Times New Roman" w:cs="Times New Roman"/>
          <w:sz w:val="28"/>
          <w:szCs w:val="28"/>
        </w:rPr>
        <w:t>5</w:t>
      </w:r>
      <w:r w:rsidR="001A4094" w:rsidRPr="00E23E19">
        <w:rPr>
          <w:rFonts w:ascii="Times New Roman" w:hAnsi="Times New Roman" w:cs="Times New Roman"/>
          <w:sz w:val="28"/>
          <w:szCs w:val="28"/>
        </w:rPr>
        <w:t>»; «4»; «</w:t>
      </w:r>
      <w:r w:rsidR="001A4094">
        <w:rPr>
          <w:rFonts w:ascii="Times New Roman" w:hAnsi="Times New Roman" w:cs="Times New Roman"/>
          <w:sz w:val="28"/>
          <w:szCs w:val="28"/>
        </w:rPr>
        <w:t>2</w:t>
      </w:r>
      <w:r w:rsidR="001A4094" w:rsidRPr="00E23E19">
        <w:rPr>
          <w:rFonts w:ascii="Times New Roman" w:hAnsi="Times New Roman" w:cs="Times New Roman"/>
          <w:sz w:val="28"/>
          <w:szCs w:val="28"/>
        </w:rPr>
        <w:t>»; «</w:t>
      </w:r>
      <w:r w:rsidR="001A4094">
        <w:rPr>
          <w:rFonts w:ascii="Times New Roman" w:hAnsi="Times New Roman" w:cs="Times New Roman"/>
          <w:sz w:val="28"/>
          <w:szCs w:val="28"/>
        </w:rPr>
        <w:t>2</w:t>
      </w:r>
      <w:r w:rsidR="001A4094" w:rsidRPr="00E23E19">
        <w:rPr>
          <w:rFonts w:ascii="Times New Roman" w:hAnsi="Times New Roman" w:cs="Times New Roman"/>
          <w:sz w:val="28"/>
          <w:szCs w:val="28"/>
        </w:rPr>
        <w:t>»),</w:t>
      </w:r>
      <w:r w:rsidR="001A4094">
        <w:rPr>
          <w:rFonts w:ascii="Times New Roman" w:hAnsi="Times New Roman" w:cs="Times New Roman"/>
          <w:sz w:val="28"/>
          <w:szCs w:val="28"/>
        </w:rPr>
        <w:t xml:space="preserve"> </w:t>
      </w:r>
      <w:r w:rsidRPr="00E23E19">
        <w:rPr>
          <w:rFonts w:ascii="Times New Roman" w:hAnsi="Times New Roman" w:cs="Times New Roman"/>
          <w:sz w:val="28"/>
          <w:szCs w:val="28"/>
        </w:rPr>
        <w:t xml:space="preserve">(«5»; «3»; «3»; «3»), («5»; «3»; «3»; </w:t>
      </w:r>
      <w:proofErr w:type="gramStart"/>
      <w:r w:rsidRPr="00E23E19">
        <w:rPr>
          <w:rFonts w:ascii="Times New Roman" w:hAnsi="Times New Roman" w:cs="Times New Roman"/>
          <w:sz w:val="28"/>
          <w:szCs w:val="28"/>
        </w:rPr>
        <w:t>«2»),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="001A4094" w:rsidRPr="00E23E19">
        <w:rPr>
          <w:rFonts w:ascii="Times New Roman" w:hAnsi="Times New Roman" w:cs="Times New Roman"/>
          <w:sz w:val="28"/>
          <w:szCs w:val="28"/>
        </w:rPr>
        <w:t>(«</w:t>
      </w:r>
      <w:r w:rsidR="001A4094">
        <w:rPr>
          <w:rFonts w:ascii="Times New Roman" w:hAnsi="Times New Roman" w:cs="Times New Roman"/>
          <w:sz w:val="28"/>
          <w:szCs w:val="28"/>
        </w:rPr>
        <w:t>5»; «3»; «2</w:t>
      </w:r>
      <w:r w:rsidR="001A4094" w:rsidRPr="00E23E19">
        <w:rPr>
          <w:rFonts w:ascii="Times New Roman" w:hAnsi="Times New Roman" w:cs="Times New Roman"/>
          <w:sz w:val="28"/>
          <w:szCs w:val="28"/>
        </w:rPr>
        <w:t>»; «</w:t>
      </w:r>
      <w:r w:rsidR="001A4094">
        <w:rPr>
          <w:rFonts w:ascii="Times New Roman" w:hAnsi="Times New Roman" w:cs="Times New Roman"/>
          <w:sz w:val="28"/>
          <w:szCs w:val="28"/>
        </w:rPr>
        <w:t>2</w:t>
      </w:r>
      <w:r w:rsidR="001A4094" w:rsidRPr="00E23E19">
        <w:rPr>
          <w:rFonts w:ascii="Times New Roman" w:hAnsi="Times New Roman" w:cs="Times New Roman"/>
          <w:sz w:val="28"/>
          <w:szCs w:val="28"/>
        </w:rPr>
        <w:t>»),</w:t>
      </w:r>
      <w:r w:rsidR="001A4094">
        <w:rPr>
          <w:rFonts w:ascii="Times New Roman" w:hAnsi="Times New Roman" w:cs="Times New Roman"/>
          <w:sz w:val="28"/>
          <w:szCs w:val="28"/>
        </w:rPr>
        <w:t xml:space="preserve"> </w:t>
      </w:r>
      <w:r w:rsidRPr="00E23E19">
        <w:rPr>
          <w:rFonts w:ascii="Times New Roman" w:hAnsi="Times New Roman" w:cs="Times New Roman"/>
          <w:sz w:val="28"/>
          <w:szCs w:val="28"/>
        </w:rPr>
        <w:t>(«4»; «4»; «4»; «2»), («4»; «4»; «3»; «2»),</w:t>
      </w:r>
      <w:r w:rsidR="001A4094" w:rsidRPr="001A4094">
        <w:rPr>
          <w:rFonts w:ascii="Times New Roman" w:hAnsi="Times New Roman" w:cs="Times New Roman"/>
          <w:sz w:val="28"/>
          <w:szCs w:val="28"/>
        </w:rPr>
        <w:t xml:space="preserve"> </w:t>
      </w:r>
      <w:r w:rsidR="001A4094" w:rsidRPr="00E23E19">
        <w:rPr>
          <w:rFonts w:ascii="Times New Roman" w:hAnsi="Times New Roman" w:cs="Times New Roman"/>
          <w:sz w:val="28"/>
          <w:szCs w:val="28"/>
        </w:rPr>
        <w:t>(«4»; «4»; «</w:t>
      </w:r>
      <w:r w:rsidR="001A4094">
        <w:rPr>
          <w:rFonts w:ascii="Times New Roman" w:hAnsi="Times New Roman" w:cs="Times New Roman"/>
          <w:sz w:val="28"/>
          <w:szCs w:val="28"/>
        </w:rPr>
        <w:t>2</w:t>
      </w:r>
      <w:r w:rsidR="001A4094" w:rsidRPr="00E23E19">
        <w:rPr>
          <w:rFonts w:ascii="Times New Roman" w:hAnsi="Times New Roman" w:cs="Times New Roman"/>
          <w:sz w:val="28"/>
          <w:szCs w:val="28"/>
        </w:rPr>
        <w:t>»; «</w:t>
      </w:r>
      <w:r w:rsidR="001A4094">
        <w:rPr>
          <w:rFonts w:ascii="Times New Roman" w:hAnsi="Times New Roman" w:cs="Times New Roman"/>
          <w:sz w:val="28"/>
          <w:szCs w:val="28"/>
        </w:rPr>
        <w:t>2</w:t>
      </w:r>
      <w:r w:rsidR="001A4094" w:rsidRPr="00E23E19">
        <w:rPr>
          <w:rFonts w:ascii="Times New Roman" w:hAnsi="Times New Roman" w:cs="Times New Roman"/>
          <w:sz w:val="28"/>
          <w:szCs w:val="28"/>
        </w:rPr>
        <w:t>»),</w:t>
      </w:r>
      <w:r w:rsidR="001A4094">
        <w:rPr>
          <w:rFonts w:ascii="Times New Roman" w:hAnsi="Times New Roman" w:cs="Times New Roman"/>
          <w:sz w:val="28"/>
          <w:szCs w:val="28"/>
        </w:rPr>
        <w:t xml:space="preserve"> </w:t>
      </w:r>
      <w:r w:rsidRPr="00E23E19">
        <w:rPr>
          <w:rFonts w:ascii="Times New Roman" w:hAnsi="Times New Roman" w:cs="Times New Roman"/>
          <w:sz w:val="28"/>
          <w:szCs w:val="28"/>
        </w:rPr>
        <w:t xml:space="preserve"> </w:t>
      </w:r>
      <w:r w:rsidR="001A4094">
        <w:rPr>
          <w:rFonts w:ascii="Times New Roman" w:hAnsi="Times New Roman" w:cs="Times New Roman"/>
          <w:sz w:val="28"/>
          <w:szCs w:val="28"/>
        </w:rPr>
        <w:t>(«4»; «3</w:t>
      </w:r>
      <w:r w:rsidR="001A4094" w:rsidRPr="00E23E19">
        <w:rPr>
          <w:rFonts w:ascii="Times New Roman" w:hAnsi="Times New Roman" w:cs="Times New Roman"/>
          <w:sz w:val="28"/>
          <w:szCs w:val="28"/>
        </w:rPr>
        <w:t>»; «3»; «3»),</w:t>
      </w:r>
      <w:r w:rsidR="001A4094">
        <w:rPr>
          <w:rFonts w:ascii="Times New Roman" w:hAnsi="Times New Roman" w:cs="Times New Roman"/>
          <w:sz w:val="28"/>
          <w:szCs w:val="28"/>
        </w:rPr>
        <w:t xml:space="preserve"> </w:t>
      </w:r>
      <w:r w:rsidRPr="00E23E19">
        <w:rPr>
          <w:rFonts w:ascii="Times New Roman" w:hAnsi="Times New Roman" w:cs="Times New Roman"/>
          <w:sz w:val="28"/>
          <w:szCs w:val="28"/>
        </w:rPr>
        <w:t>(«4»; «3»; «3»; «2»),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="001A4094" w:rsidRPr="00E23E19">
        <w:rPr>
          <w:rFonts w:ascii="Times New Roman" w:hAnsi="Times New Roman" w:cs="Times New Roman"/>
          <w:sz w:val="28"/>
          <w:szCs w:val="28"/>
        </w:rPr>
        <w:t>(«4»; «</w:t>
      </w:r>
      <w:r w:rsidR="001A4094">
        <w:rPr>
          <w:rFonts w:ascii="Times New Roman" w:hAnsi="Times New Roman" w:cs="Times New Roman"/>
          <w:sz w:val="28"/>
          <w:szCs w:val="28"/>
        </w:rPr>
        <w:t>3</w:t>
      </w:r>
      <w:r w:rsidR="001A4094" w:rsidRPr="00E23E19">
        <w:rPr>
          <w:rFonts w:ascii="Times New Roman" w:hAnsi="Times New Roman" w:cs="Times New Roman"/>
          <w:sz w:val="28"/>
          <w:szCs w:val="28"/>
        </w:rPr>
        <w:t>»; «</w:t>
      </w:r>
      <w:r w:rsidR="001A4094">
        <w:rPr>
          <w:rFonts w:ascii="Times New Roman" w:hAnsi="Times New Roman" w:cs="Times New Roman"/>
          <w:sz w:val="28"/>
          <w:szCs w:val="28"/>
        </w:rPr>
        <w:t>2</w:t>
      </w:r>
      <w:r w:rsidR="001A4094" w:rsidRPr="00E23E19">
        <w:rPr>
          <w:rFonts w:ascii="Times New Roman" w:hAnsi="Times New Roman" w:cs="Times New Roman"/>
          <w:sz w:val="28"/>
          <w:szCs w:val="28"/>
        </w:rPr>
        <w:t>»; «</w:t>
      </w:r>
      <w:r w:rsidR="001A4094">
        <w:rPr>
          <w:rFonts w:ascii="Times New Roman" w:hAnsi="Times New Roman" w:cs="Times New Roman"/>
          <w:sz w:val="28"/>
          <w:szCs w:val="28"/>
        </w:rPr>
        <w:t>2</w:t>
      </w:r>
      <w:r w:rsidR="001A4094" w:rsidRPr="00E23E19">
        <w:rPr>
          <w:rFonts w:ascii="Times New Roman" w:hAnsi="Times New Roman" w:cs="Times New Roman"/>
          <w:sz w:val="28"/>
          <w:szCs w:val="28"/>
        </w:rPr>
        <w:t>»),</w:t>
      </w:r>
      <w:r w:rsidR="001A4094">
        <w:rPr>
          <w:rFonts w:ascii="Times New Roman" w:hAnsi="Times New Roman" w:cs="Times New Roman"/>
          <w:sz w:val="28"/>
          <w:szCs w:val="28"/>
        </w:rPr>
        <w:t xml:space="preserve"> </w:t>
      </w:r>
      <w:r w:rsidR="001A4094" w:rsidRPr="00E23E19">
        <w:rPr>
          <w:rFonts w:ascii="Times New Roman" w:hAnsi="Times New Roman" w:cs="Times New Roman"/>
          <w:sz w:val="28"/>
          <w:szCs w:val="28"/>
        </w:rPr>
        <w:t>(«</w:t>
      </w:r>
      <w:r w:rsidR="001A4094">
        <w:rPr>
          <w:rFonts w:ascii="Times New Roman" w:hAnsi="Times New Roman" w:cs="Times New Roman"/>
          <w:sz w:val="28"/>
          <w:szCs w:val="28"/>
        </w:rPr>
        <w:t>3</w:t>
      </w:r>
      <w:r w:rsidR="001A4094" w:rsidRPr="00E23E19">
        <w:rPr>
          <w:rFonts w:ascii="Times New Roman" w:hAnsi="Times New Roman" w:cs="Times New Roman"/>
          <w:sz w:val="28"/>
          <w:szCs w:val="28"/>
        </w:rPr>
        <w:t>»; «</w:t>
      </w:r>
      <w:r w:rsidR="001A4094">
        <w:rPr>
          <w:rFonts w:ascii="Times New Roman" w:hAnsi="Times New Roman" w:cs="Times New Roman"/>
          <w:sz w:val="28"/>
          <w:szCs w:val="28"/>
        </w:rPr>
        <w:t>3</w:t>
      </w:r>
      <w:r w:rsidR="001A4094" w:rsidRPr="00E23E19">
        <w:rPr>
          <w:rFonts w:ascii="Times New Roman" w:hAnsi="Times New Roman" w:cs="Times New Roman"/>
          <w:sz w:val="28"/>
          <w:szCs w:val="28"/>
        </w:rPr>
        <w:t>»; «3»; «3»),</w:t>
      </w:r>
      <w:r w:rsidR="007F51F5" w:rsidRPr="007F51F5">
        <w:rPr>
          <w:rFonts w:ascii="Times New Roman" w:hAnsi="Times New Roman" w:cs="Times New Roman"/>
          <w:sz w:val="28"/>
          <w:szCs w:val="28"/>
        </w:rPr>
        <w:t xml:space="preserve"> </w:t>
      </w:r>
      <w:r w:rsidR="007F51F5">
        <w:rPr>
          <w:rFonts w:ascii="Times New Roman" w:hAnsi="Times New Roman" w:cs="Times New Roman"/>
          <w:sz w:val="28"/>
          <w:szCs w:val="28"/>
        </w:rPr>
        <w:t>(«3</w:t>
      </w:r>
      <w:r w:rsidR="007F51F5" w:rsidRPr="00E23E19">
        <w:rPr>
          <w:rFonts w:ascii="Times New Roman" w:hAnsi="Times New Roman" w:cs="Times New Roman"/>
          <w:sz w:val="28"/>
          <w:szCs w:val="28"/>
        </w:rPr>
        <w:t>»; «</w:t>
      </w:r>
      <w:r w:rsidR="007F51F5">
        <w:rPr>
          <w:rFonts w:ascii="Times New Roman" w:hAnsi="Times New Roman" w:cs="Times New Roman"/>
          <w:sz w:val="28"/>
          <w:szCs w:val="28"/>
        </w:rPr>
        <w:t>3</w:t>
      </w:r>
      <w:r w:rsidR="007F51F5" w:rsidRPr="00E23E19">
        <w:rPr>
          <w:rFonts w:ascii="Times New Roman" w:hAnsi="Times New Roman" w:cs="Times New Roman"/>
          <w:sz w:val="28"/>
          <w:szCs w:val="28"/>
        </w:rPr>
        <w:t>»; «3»; «</w:t>
      </w:r>
      <w:r w:rsidR="007F51F5">
        <w:rPr>
          <w:rFonts w:ascii="Times New Roman" w:hAnsi="Times New Roman" w:cs="Times New Roman"/>
          <w:sz w:val="28"/>
          <w:szCs w:val="28"/>
        </w:rPr>
        <w:t>2</w:t>
      </w:r>
      <w:r w:rsidR="007F51F5" w:rsidRPr="00E23E19">
        <w:rPr>
          <w:rFonts w:ascii="Times New Roman" w:hAnsi="Times New Roman" w:cs="Times New Roman"/>
          <w:sz w:val="28"/>
          <w:szCs w:val="28"/>
        </w:rPr>
        <w:t>»),</w:t>
      </w:r>
      <w:r w:rsidR="007F51F5">
        <w:rPr>
          <w:rFonts w:ascii="Times New Roman" w:hAnsi="Times New Roman" w:cs="Times New Roman"/>
          <w:sz w:val="28"/>
          <w:szCs w:val="28"/>
        </w:rPr>
        <w:t xml:space="preserve"> </w:t>
      </w:r>
      <w:r w:rsidR="001A4094">
        <w:rPr>
          <w:rFonts w:ascii="Times New Roman" w:hAnsi="Times New Roman" w:cs="Times New Roman"/>
          <w:sz w:val="28"/>
          <w:szCs w:val="28"/>
        </w:rPr>
        <w:t xml:space="preserve"> </w:t>
      </w:r>
      <w:r w:rsidR="007F51F5">
        <w:rPr>
          <w:rFonts w:ascii="Times New Roman" w:hAnsi="Times New Roman" w:cs="Times New Roman"/>
          <w:sz w:val="28"/>
          <w:szCs w:val="28"/>
        </w:rPr>
        <w:t>(«3</w:t>
      </w:r>
      <w:r w:rsidR="007F51F5" w:rsidRPr="00E23E19">
        <w:rPr>
          <w:rFonts w:ascii="Times New Roman" w:hAnsi="Times New Roman" w:cs="Times New Roman"/>
          <w:sz w:val="28"/>
          <w:szCs w:val="28"/>
        </w:rPr>
        <w:t>»; «</w:t>
      </w:r>
      <w:r w:rsidR="007F51F5">
        <w:rPr>
          <w:rFonts w:ascii="Times New Roman" w:hAnsi="Times New Roman" w:cs="Times New Roman"/>
          <w:sz w:val="28"/>
          <w:szCs w:val="28"/>
        </w:rPr>
        <w:t>3</w:t>
      </w:r>
      <w:r w:rsidR="007F51F5" w:rsidRPr="00E23E19">
        <w:rPr>
          <w:rFonts w:ascii="Times New Roman" w:hAnsi="Times New Roman" w:cs="Times New Roman"/>
          <w:sz w:val="28"/>
          <w:szCs w:val="28"/>
        </w:rPr>
        <w:t>»; «</w:t>
      </w:r>
      <w:r w:rsidR="007F51F5">
        <w:rPr>
          <w:rFonts w:ascii="Times New Roman" w:hAnsi="Times New Roman" w:cs="Times New Roman"/>
          <w:sz w:val="28"/>
          <w:szCs w:val="28"/>
        </w:rPr>
        <w:t>2</w:t>
      </w:r>
      <w:r w:rsidR="007F51F5" w:rsidRPr="00E23E19">
        <w:rPr>
          <w:rFonts w:ascii="Times New Roman" w:hAnsi="Times New Roman" w:cs="Times New Roman"/>
          <w:sz w:val="28"/>
          <w:szCs w:val="28"/>
        </w:rPr>
        <w:t>»; «</w:t>
      </w:r>
      <w:r w:rsidR="007F51F5">
        <w:rPr>
          <w:rFonts w:ascii="Times New Roman" w:hAnsi="Times New Roman" w:cs="Times New Roman"/>
          <w:sz w:val="28"/>
          <w:szCs w:val="28"/>
        </w:rPr>
        <w:t>2</w:t>
      </w:r>
      <w:r w:rsidR="007F51F5" w:rsidRPr="00E23E19">
        <w:rPr>
          <w:rFonts w:ascii="Times New Roman" w:hAnsi="Times New Roman" w:cs="Times New Roman"/>
          <w:sz w:val="28"/>
          <w:szCs w:val="28"/>
        </w:rPr>
        <w:t>»),</w:t>
      </w:r>
      <w:r w:rsidR="007F51F5">
        <w:rPr>
          <w:rFonts w:ascii="Times New Roman" w:hAnsi="Times New Roman" w:cs="Times New Roman"/>
          <w:sz w:val="28"/>
          <w:szCs w:val="28"/>
        </w:rPr>
        <w:t xml:space="preserve"> </w:t>
      </w:r>
      <w:r w:rsidRPr="00E23E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23E1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23E19">
        <w:rPr>
          <w:rFonts w:ascii="Times New Roman" w:hAnsi="Times New Roman" w:cs="Times New Roman"/>
          <w:sz w:val="28"/>
          <w:szCs w:val="28"/>
        </w:rPr>
        <w:t>/а, «5», «4», «3»); (</w:t>
      </w:r>
      <w:proofErr w:type="spellStart"/>
      <w:r w:rsidRPr="00E23E1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23E19">
        <w:rPr>
          <w:rFonts w:ascii="Times New Roman" w:hAnsi="Times New Roman" w:cs="Times New Roman"/>
          <w:sz w:val="28"/>
          <w:szCs w:val="28"/>
        </w:rPr>
        <w:t>/а, «5», «3», «3»);</w:t>
      </w:r>
      <w:proofErr w:type="gramEnd"/>
      <w:r w:rsidRPr="00E23E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3E1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23E19">
        <w:rPr>
          <w:rFonts w:ascii="Times New Roman" w:hAnsi="Times New Roman" w:cs="Times New Roman"/>
          <w:sz w:val="28"/>
          <w:szCs w:val="28"/>
        </w:rPr>
        <w:t>/а, «4», «3», «3»);</w:t>
      </w:r>
      <w:r w:rsidR="00E23E19">
        <w:rPr>
          <w:rFonts w:ascii="Times New Roman" w:hAnsi="Times New Roman" w:cs="Times New Roman"/>
          <w:sz w:val="28"/>
          <w:szCs w:val="28"/>
        </w:rPr>
        <w:t xml:space="preserve"> </w:t>
      </w:r>
      <w:r w:rsidRPr="00E23E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23E1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23E19">
        <w:rPr>
          <w:rFonts w:ascii="Times New Roman" w:hAnsi="Times New Roman" w:cs="Times New Roman"/>
          <w:sz w:val="28"/>
          <w:szCs w:val="28"/>
        </w:rPr>
        <w:t>/а, «3», «3», «3»);</w:t>
      </w:r>
    </w:p>
    <w:p w:rsidR="00CC11BF" w:rsidRPr="00B11227" w:rsidRDefault="00CC11BF" w:rsidP="00CC11BF">
      <w:pPr>
        <w:pStyle w:val="a3"/>
        <w:numPr>
          <w:ilvl w:val="0"/>
          <w:numId w:val="4"/>
        </w:num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E23E19">
        <w:rPr>
          <w:rFonts w:ascii="Times New Roman" w:hAnsi="Times New Roman" w:cs="Times New Roman"/>
          <w:sz w:val="28"/>
          <w:szCs w:val="28"/>
        </w:rPr>
        <w:t>отметка «неудовлетворительно» (2 балла) — во всех остальных случаях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B11227">
        <w:rPr>
          <w:rFonts w:ascii="Times New Roman" w:hAnsi="Times New Roman" w:cs="Times New Roman"/>
          <w:sz w:val="28"/>
          <w:szCs w:val="28"/>
        </w:rPr>
        <w:t>(при любом ином сочетании четвертных отметок успеваемости).</w:t>
      </w:r>
    </w:p>
    <w:p w:rsidR="00CC11BF" w:rsidRPr="00CC11BF" w:rsidRDefault="00CC11BF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 xml:space="preserve">24. В качестве годовой отметки успеваемости </w:t>
      </w:r>
      <w:proofErr w:type="gramStart"/>
      <w:r w:rsidRPr="00CC11B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C11BF">
        <w:rPr>
          <w:rFonts w:ascii="Times New Roman" w:hAnsi="Times New Roman" w:cs="Times New Roman"/>
          <w:sz w:val="28"/>
          <w:szCs w:val="28"/>
        </w:rPr>
        <w:t xml:space="preserve"> X класса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выводится:</w:t>
      </w:r>
    </w:p>
    <w:p w:rsidR="00CC11BF" w:rsidRPr="00B11227" w:rsidRDefault="00CC11BF" w:rsidP="00CC11BF">
      <w:pPr>
        <w:pStyle w:val="a3"/>
        <w:numPr>
          <w:ilvl w:val="0"/>
          <w:numId w:val="5"/>
        </w:num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B11227">
        <w:rPr>
          <w:rFonts w:ascii="Times New Roman" w:hAnsi="Times New Roman" w:cs="Times New Roman"/>
          <w:sz w:val="28"/>
          <w:szCs w:val="28"/>
        </w:rPr>
        <w:t>отметка «отлично» (5 баллов), если в течение учебного года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B11227">
        <w:rPr>
          <w:rFonts w:ascii="Times New Roman" w:hAnsi="Times New Roman" w:cs="Times New Roman"/>
          <w:sz w:val="28"/>
          <w:szCs w:val="28"/>
        </w:rPr>
        <w:t>обучающемуся были выставлены следующие полугодовые отметки: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122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11227">
        <w:rPr>
          <w:rFonts w:ascii="Times New Roman" w:hAnsi="Times New Roman" w:cs="Times New Roman"/>
          <w:sz w:val="28"/>
          <w:szCs w:val="28"/>
        </w:rPr>
        <w:t>«5»; «5»;) или («5»; «4»);</w:t>
      </w:r>
    </w:p>
    <w:p w:rsidR="00CC11BF" w:rsidRPr="00B11227" w:rsidRDefault="00B11227" w:rsidP="00CC11BF">
      <w:pPr>
        <w:pStyle w:val="a3"/>
        <w:numPr>
          <w:ilvl w:val="0"/>
          <w:numId w:val="5"/>
        </w:num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отметка «хорошо» (4 балла), </w:t>
      </w:r>
      <w:r w:rsidR="00CC11BF" w:rsidRPr="00B11227">
        <w:rPr>
          <w:rFonts w:ascii="Times New Roman" w:hAnsi="Times New Roman" w:cs="Times New Roman"/>
          <w:sz w:val="28"/>
          <w:szCs w:val="28"/>
        </w:rPr>
        <w:t>если в течение учебного года обучающемуся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B11227">
        <w:rPr>
          <w:rFonts w:ascii="Times New Roman" w:hAnsi="Times New Roman" w:cs="Times New Roman"/>
          <w:sz w:val="28"/>
          <w:szCs w:val="28"/>
        </w:rPr>
        <w:t>были выставлены следующие полугодовые: («5»; «3»); («4»; «4»); или («4»;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B11227">
        <w:rPr>
          <w:rFonts w:ascii="Times New Roman" w:hAnsi="Times New Roman" w:cs="Times New Roman"/>
          <w:sz w:val="28"/>
          <w:szCs w:val="28"/>
        </w:rPr>
        <w:t>«3»);</w:t>
      </w:r>
    </w:p>
    <w:p w:rsidR="00CC11BF" w:rsidRDefault="00CC11BF" w:rsidP="00CC11BF">
      <w:pPr>
        <w:pStyle w:val="a3"/>
        <w:numPr>
          <w:ilvl w:val="0"/>
          <w:numId w:val="5"/>
        </w:num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B11227">
        <w:rPr>
          <w:rFonts w:ascii="Times New Roman" w:hAnsi="Times New Roman" w:cs="Times New Roman"/>
          <w:sz w:val="28"/>
          <w:szCs w:val="28"/>
        </w:rPr>
        <w:t>отметка «удовлетворительно» (3 балла), если в течение учебного года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B11227">
        <w:rPr>
          <w:rFonts w:ascii="Times New Roman" w:hAnsi="Times New Roman" w:cs="Times New Roman"/>
          <w:sz w:val="28"/>
          <w:szCs w:val="28"/>
        </w:rPr>
        <w:t xml:space="preserve">обучающемуся были выставлены следующие полугодовые отметки: </w:t>
      </w:r>
      <w:r w:rsidR="007F51F5" w:rsidRPr="00B11227">
        <w:rPr>
          <w:rFonts w:ascii="Times New Roman" w:hAnsi="Times New Roman" w:cs="Times New Roman"/>
          <w:sz w:val="28"/>
          <w:szCs w:val="28"/>
        </w:rPr>
        <w:t>(«</w:t>
      </w:r>
      <w:r w:rsidR="007F51F5">
        <w:rPr>
          <w:rFonts w:ascii="Times New Roman" w:hAnsi="Times New Roman" w:cs="Times New Roman"/>
          <w:sz w:val="28"/>
          <w:szCs w:val="28"/>
        </w:rPr>
        <w:t>5</w:t>
      </w:r>
      <w:r w:rsidR="007F51F5" w:rsidRPr="00B11227">
        <w:rPr>
          <w:rFonts w:ascii="Times New Roman" w:hAnsi="Times New Roman" w:cs="Times New Roman"/>
          <w:sz w:val="28"/>
          <w:szCs w:val="28"/>
        </w:rPr>
        <w:t>»; «</w:t>
      </w:r>
      <w:r w:rsidR="007F51F5">
        <w:rPr>
          <w:rFonts w:ascii="Times New Roman" w:hAnsi="Times New Roman" w:cs="Times New Roman"/>
          <w:sz w:val="28"/>
          <w:szCs w:val="28"/>
        </w:rPr>
        <w:t>2</w:t>
      </w:r>
      <w:r w:rsidR="007F51F5" w:rsidRPr="00B11227">
        <w:rPr>
          <w:rFonts w:ascii="Times New Roman" w:hAnsi="Times New Roman" w:cs="Times New Roman"/>
          <w:sz w:val="28"/>
          <w:szCs w:val="28"/>
        </w:rPr>
        <w:t xml:space="preserve">»); </w:t>
      </w:r>
      <w:r w:rsidRPr="00B11227">
        <w:rPr>
          <w:rFonts w:ascii="Times New Roman" w:hAnsi="Times New Roman" w:cs="Times New Roman"/>
          <w:sz w:val="28"/>
          <w:szCs w:val="28"/>
        </w:rPr>
        <w:t>(«</w:t>
      </w:r>
      <w:r w:rsidR="007F51F5">
        <w:rPr>
          <w:rFonts w:ascii="Times New Roman" w:hAnsi="Times New Roman" w:cs="Times New Roman"/>
          <w:sz w:val="28"/>
          <w:szCs w:val="28"/>
        </w:rPr>
        <w:t>4</w:t>
      </w:r>
      <w:r w:rsidRPr="00B11227">
        <w:rPr>
          <w:rFonts w:ascii="Times New Roman" w:hAnsi="Times New Roman" w:cs="Times New Roman"/>
          <w:sz w:val="28"/>
          <w:szCs w:val="28"/>
        </w:rPr>
        <w:t>»; «</w:t>
      </w:r>
      <w:r w:rsidR="007F51F5">
        <w:rPr>
          <w:rFonts w:ascii="Times New Roman" w:hAnsi="Times New Roman" w:cs="Times New Roman"/>
          <w:sz w:val="28"/>
          <w:szCs w:val="28"/>
        </w:rPr>
        <w:t>2</w:t>
      </w:r>
      <w:r w:rsidRPr="00B11227">
        <w:rPr>
          <w:rFonts w:ascii="Times New Roman" w:hAnsi="Times New Roman" w:cs="Times New Roman"/>
          <w:sz w:val="28"/>
          <w:szCs w:val="28"/>
        </w:rPr>
        <w:t>»);</w:t>
      </w:r>
      <w:r w:rsidR="007F51F5" w:rsidRPr="007F51F5">
        <w:rPr>
          <w:rFonts w:ascii="Times New Roman" w:hAnsi="Times New Roman" w:cs="Times New Roman"/>
          <w:sz w:val="28"/>
          <w:szCs w:val="28"/>
        </w:rPr>
        <w:t xml:space="preserve"> </w:t>
      </w:r>
      <w:r w:rsidR="007F51F5" w:rsidRPr="00B11227">
        <w:rPr>
          <w:rFonts w:ascii="Times New Roman" w:hAnsi="Times New Roman" w:cs="Times New Roman"/>
          <w:sz w:val="28"/>
          <w:szCs w:val="28"/>
        </w:rPr>
        <w:t>(«3»; «3»);</w:t>
      </w:r>
      <w:r w:rsidR="007F51F5" w:rsidRPr="007F51F5">
        <w:rPr>
          <w:rFonts w:ascii="Times New Roman" w:hAnsi="Times New Roman" w:cs="Times New Roman"/>
          <w:sz w:val="28"/>
          <w:szCs w:val="28"/>
        </w:rPr>
        <w:t xml:space="preserve"> </w:t>
      </w:r>
      <w:r w:rsidR="007F51F5" w:rsidRPr="00B11227">
        <w:rPr>
          <w:rFonts w:ascii="Times New Roman" w:hAnsi="Times New Roman" w:cs="Times New Roman"/>
          <w:sz w:val="28"/>
          <w:szCs w:val="28"/>
        </w:rPr>
        <w:t>(«3»; «</w:t>
      </w:r>
      <w:r w:rsidR="007F51F5">
        <w:rPr>
          <w:rFonts w:ascii="Times New Roman" w:hAnsi="Times New Roman" w:cs="Times New Roman"/>
          <w:sz w:val="28"/>
          <w:szCs w:val="28"/>
        </w:rPr>
        <w:t>2</w:t>
      </w:r>
      <w:r w:rsidR="007F51F5" w:rsidRPr="00B11227">
        <w:rPr>
          <w:rFonts w:ascii="Times New Roman" w:hAnsi="Times New Roman" w:cs="Times New Roman"/>
          <w:sz w:val="28"/>
          <w:szCs w:val="28"/>
        </w:rPr>
        <w:t>»);</w:t>
      </w:r>
    </w:p>
    <w:p w:rsidR="00CC11BF" w:rsidRPr="007F51F5" w:rsidRDefault="00CC11BF" w:rsidP="00CC11BF">
      <w:pPr>
        <w:pStyle w:val="a3"/>
        <w:numPr>
          <w:ilvl w:val="0"/>
          <w:numId w:val="5"/>
        </w:num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7F51F5">
        <w:rPr>
          <w:rFonts w:ascii="Times New Roman" w:hAnsi="Times New Roman" w:cs="Times New Roman"/>
          <w:sz w:val="28"/>
          <w:szCs w:val="28"/>
        </w:rPr>
        <w:t>отметка «неудовлетворительно» (2 балла)</w:t>
      </w:r>
      <w:r w:rsidR="007F51F5" w:rsidRPr="007F51F5">
        <w:rPr>
          <w:rFonts w:ascii="Times New Roman" w:hAnsi="Times New Roman" w:cs="Times New Roman"/>
          <w:sz w:val="28"/>
          <w:szCs w:val="28"/>
        </w:rPr>
        <w:t>, если в течение учебного года обучающемуся были выставлены следующие полугодовые отметки: («2»; «2»)</w:t>
      </w:r>
      <w:r w:rsidRPr="007F51F5">
        <w:rPr>
          <w:rFonts w:ascii="Times New Roman" w:hAnsi="Times New Roman" w:cs="Times New Roman"/>
          <w:sz w:val="28"/>
          <w:szCs w:val="28"/>
        </w:rPr>
        <w:t>.</w:t>
      </w:r>
    </w:p>
    <w:p w:rsidR="00CC11BF" w:rsidRPr="00CC11BF" w:rsidRDefault="00CC11BF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25. Годовая отметка успеваемости по учебному предмету (кроме отметки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«отлично»), выведенная на основе четвертных (полугодовых) отметок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успеваемости в соответствии с пунктом 23 и 24 настоящего положения, может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быть повышена до следующей по порядку отметки (т</w:t>
      </w:r>
      <w:proofErr w:type="gramStart"/>
      <w:r w:rsidRPr="00CC11BF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CC11BF">
        <w:rPr>
          <w:rFonts w:ascii="Times New Roman" w:hAnsi="Times New Roman" w:cs="Times New Roman"/>
          <w:sz w:val="28"/>
          <w:szCs w:val="28"/>
        </w:rPr>
        <w:t xml:space="preserve"> на один балл), если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обучающимся в течение соответствующего учебного года продемонстрированы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1BF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CC11BF">
        <w:rPr>
          <w:rFonts w:ascii="Times New Roman" w:hAnsi="Times New Roman" w:cs="Times New Roman"/>
          <w:sz w:val="28"/>
          <w:szCs w:val="28"/>
        </w:rPr>
        <w:t xml:space="preserve"> достижения, соответствующие планируемым предметным и (или)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1BF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CC11BF">
        <w:rPr>
          <w:rFonts w:ascii="Times New Roman" w:hAnsi="Times New Roman" w:cs="Times New Roman"/>
          <w:sz w:val="28"/>
          <w:szCs w:val="28"/>
        </w:rPr>
        <w:t xml:space="preserve"> результатам освоения основной общеобразовательной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программы.</w:t>
      </w:r>
    </w:p>
    <w:p w:rsidR="00CC11BF" w:rsidRPr="00CC11BF" w:rsidRDefault="00CC11BF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CC11BF">
        <w:rPr>
          <w:rFonts w:ascii="Times New Roman" w:hAnsi="Times New Roman" w:cs="Times New Roman"/>
          <w:sz w:val="28"/>
          <w:szCs w:val="28"/>
        </w:rPr>
        <w:t xml:space="preserve">Для целей настоящего положения под </w:t>
      </w:r>
      <w:proofErr w:type="spellStart"/>
      <w:r w:rsidRPr="00CC11BF">
        <w:rPr>
          <w:rFonts w:ascii="Times New Roman" w:hAnsi="Times New Roman" w:cs="Times New Roman"/>
          <w:sz w:val="28"/>
          <w:szCs w:val="28"/>
        </w:rPr>
        <w:t>внеучебными</w:t>
      </w:r>
      <w:proofErr w:type="spellEnd"/>
      <w:r w:rsidRPr="00CC11BF">
        <w:rPr>
          <w:rFonts w:ascii="Times New Roman" w:hAnsi="Times New Roman" w:cs="Times New Roman"/>
          <w:sz w:val="28"/>
          <w:szCs w:val="28"/>
        </w:rPr>
        <w:t xml:space="preserve"> достижениями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обучающихся понимается приобретение обучающимися личного опыта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успешной учебной, трудовой и иной социально значимой деятельности в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рамках:</w:t>
      </w:r>
      <w:proofErr w:type="gramEnd"/>
    </w:p>
    <w:p w:rsidR="00CC11BF" w:rsidRDefault="00CC11BF" w:rsidP="00CC11BF">
      <w:pPr>
        <w:pStyle w:val="a3"/>
        <w:numPr>
          <w:ilvl w:val="0"/>
          <w:numId w:val="6"/>
        </w:num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B11227">
        <w:rPr>
          <w:rFonts w:ascii="Times New Roman" w:hAnsi="Times New Roman" w:cs="Times New Roman"/>
          <w:sz w:val="28"/>
          <w:szCs w:val="28"/>
        </w:rPr>
        <w:t>реализация индивидуальных и групповых учебных проектов (работ),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B11227">
        <w:rPr>
          <w:rFonts w:ascii="Times New Roman" w:hAnsi="Times New Roman" w:cs="Times New Roman"/>
          <w:sz w:val="28"/>
          <w:szCs w:val="28"/>
        </w:rPr>
        <w:t>непредусмотренных основной общеобразовательной программой (рабочими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B11227">
        <w:rPr>
          <w:rFonts w:ascii="Times New Roman" w:hAnsi="Times New Roman" w:cs="Times New Roman"/>
          <w:sz w:val="28"/>
          <w:szCs w:val="28"/>
        </w:rPr>
        <w:t>программами учебных предметов) в качестве обязательных;</w:t>
      </w:r>
    </w:p>
    <w:p w:rsidR="00CC11BF" w:rsidRDefault="00CC11BF" w:rsidP="00CC11BF">
      <w:pPr>
        <w:pStyle w:val="a3"/>
        <w:numPr>
          <w:ilvl w:val="0"/>
          <w:numId w:val="6"/>
        </w:num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B11227">
        <w:rPr>
          <w:rFonts w:ascii="Times New Roman" w:hAnsi="Times New Roman" w:cs="Times New Roman"/>
          <w:sz w:val="28"/>
          <w:szCs w:val="28"/>
        </w:rPr>
        <w:lastRenderedPageBreak/>
        <w:t>освоения факультативных и иных учебных курсов (дополнительных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B11227">
        <w:rPr>
          <w:rFonts w:ascii="Times New Roman" w:hAnsi="Times New Roman" w:cs="Times New Roman"/>
          <w:sz w:val="28"/>
          <w:szCs w:val="28"/>
        </w:rPr>
        <w:t>образовательных программ) по выбору обучающихся;</w:t>
      </w:r>
    </w:p>
    <w:p w:rsidR="00CC11BF" w:rsidRPr="00B11227" w:rsidRDefault="00CC11BF" w:rsidP="00CC11BF">
      <w:pPr>
        <w:pStyle w:val="a3"/>
        <w:numPr>
          <w:ilvl w:val="0"/>
          <w:numId w:val="6"/>
        </w:num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B11227">
        <w:rPr>
          <w:rFonts w:ascii="Times New Roman" w:hAnsi="Times New Roman" w:cs="Times New Roman"/>
          <w:sz w:val="28"/>
          <w:szCs w:val="28"/>
        </w:rPr>
        <w:t>участия в предметных олимпиадах, соревнованиях и иных конкурсных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B11227">
        <w:rPr>
          <w:rFonts w:ascii="Times New Roman" w:hAnsi="Times New Roman" w:cs="Times New Roman"/>
          <w:sz w:val="28"/>
          <w:szCs w:val="28"/>
        </w:rPr>
        <w:t>мероприятиях.</w:t>
      </w:r>
    </w:p>
    <w:p w:rsidR="00CC11BF" w:rsidRPr="00CC11BF" w:rsidRDefault="007F51F5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11BF" w:rsidRPr="00CC11BF">
        <w:rPr>
          <w:rFonts w:ascii="Times New Roman" w:hAnsi="Times New Roman" w:cs="Times New Roman"/>
          <w:sz w:val="28"/>
          <w:szCs w:val="28"/>
        </w:rPr>
        <w:t xml:space="preserve">Под демонстрацией </w:t>
      </w:r>
      <w:proofErr w:type="spellStart"/>
      <w:r w:rsidR="00CC11BF" w:rsidRPr="00CC11BF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="00CC11BF" w:rsidRPr="00CC11BF">
        <w:rPr>
          <w:rFonts w:ascii="Times New Roman" w:hAnsi="Times New Roman" w:cs="Times New Roman"/>
          <w:sz w:val="28"/>
          <w:szCs w:val="28"/>
        </w:rPr>
        <w:t xml:space="preserve"> достижений понимается:</w:t>
      </w:r>
    </w:p>
    <w:p w:rsidR="00CC11BF" w:rsidRPr="00CC11BF" w:rsidRDefault="00CC11BF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1BF">
        <w:rPr>
          <w:rFonts w:ascii="Times New Roman" w:hAnsi="Times New Roman" w:cs="Times New Roman"/>
          <w:sz w:val="28"/>
          <w:szCs w:val="28"/>
        </w:rPr>
        <w:t>непосредственное осуществление обучающимися указанных в настоящем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пункте видов деятельности, а равно воспроизведение аудио- или видеозаписей,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сделанных в ходе осуществления этих видов деятельности;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публичная презентация результатов (продуктов) деятельности, ранее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осуществлённой обучающимися (группой обучающихся);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представление документов (грамот, дипломов, рецензий, отзывов,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рекомендательных писем и др.), подтверждающих факт успешного выполнения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обучающимися определённой деятельности (работ) и наличие соответствующих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1BF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CC11BF">
        <w:rPr>
          <w:rFonts w:ascii="Times New Roman" w:hAnsi="Times New Roman" w:cs="Times New Roman"/>
          <w:sz w:val="28"/>
          <w:szCs w:val="28"/>
        </w:rPr>
        <w:t xml:space="preserve"> достижений.</w:t>
      </w:r>
      <w:proofErr w:type="gramEnd"/>
    </w:p>
    <w:p w:rsidR="00CC11BF" w:rsidRPr="00CC11BF" w:rsidRDefault="00CC11BF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 xml:space="preserve">27. Основной формой фиксации </w:t>
      </w:r>
      <w:proofErr w:type="spellStart"/>
      <w:r w:rsidRPr="00CC11BF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CC11BF">
        <w:rPr>
          <w:rFonts w:ascii="Times New Roman" w:hAnsi="Times New Roman" w:cs="Times New Roman"/>
          <w:sz w:val="28"/>
          <w:szCs w:val="28"/>
        </w:rPr>
        <w:t xml:space="preserve"> достижений является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индивидуальный портфолио обучающегося, представляющий собой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совокупность сведений о содержании приобретённого опыта (компетентности),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о виде, месте и времени (продолжительности) осуществления деятельности, в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рамках которой он приобретён, о других участниках этой деятельности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(включая руководителей, инструкторов, консультантов и др.), а также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 xml:space="preserve">различных документов </w:t>
      </w:r>
      <w:proofErr w:type="gramStart"/>
      <w:r w:rsidRPr="00CC11B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C11BF">
        <w:rPr>
          <w:rFonts w:ascii="Times New Roman" w:hAnsi="Times New Roman" w:cs="Times New Roman"/>
          <w:sz w:val="28"/>
          <w:szCs w:val="28"/>
        </w:rPr>
        <w:t>грамот, дипломов, отзывов, рецензий,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рекомендательных писем и др.), подтверждающих достигнутые при этом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результаты.</w:t>
      </w:r>
    </w:p>
    <w:p w:rsidR="00CC11BF" w:rsidRPr="00CC11BF" w:rsidRDefault="007F51F5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11BF" w:rsidRPr="00CC11BF">
        <w:rPr>
          <w:rFonts w:ascii="Times New Roman" w:hAnsi="Times New Roman" w:cs="Times New Roman"/>
          <w:sz w:val="28"/>
          <w:szCs w:val="28"/>
        </w:rPr>
        <w:t>При наличии соответствующих информационно- технических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 xml:space="preserve">возможностей </w:t>
      </w:r>
      <w:proofErr w:type="gramStart"/>
      <w:r w:rsidR="00CC11BF" w:rsidRPr="00CC11BF">
        <w:rPr>
          <w:rFonts w:ascii="Times New Roman" w:hAnsi="Times New Roman" w:cs="Times New Roman"/>
          <w:sz w:val="28"/>
          <w:szCs w:val="28"/>
        </w:rPr>
        <w:t>индивидуальное</w:t>
      </w:r>
      <w:proofErr w:type="gramEnd"/>
      <w:r w:rsidR="00CC11BF" w:rsidRPr="00CC11BF">
        <w:rPr>
          <w:rFonts w:ascii="Times New Roman" w:hAnsi="Times New Roman" w:cs="Times New Roman"/>
          <w:sz w:val="28"/>
          <w:szCs w:val="28"/>
        </w:rPr>
        <w:t xml:space="preserve"> портфолио обучающегося может вестись и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представляться при промежуточной аттестации в электронном виде.</w:t>
      </w:r>
    </w:p>
    <w:p w:rsidR="00CC11BF" w:rsidRPr="00CC11BF" w:rsidRDefault="00CC11BF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 xml:space="preserve">28. Оценка продемонстрированных обучающимися </w:t>
      </w:r>
      <w:proofErr w:type="spellStart"/>
      <w:r w:rsidRPr="00CC11BF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1BF">
        <w:rPr>
          <w:rFonts w:ascii="Times New Roman" w:hAnsi="Times New Roman" w:cs="Times New Roman"/>
          <w:sz w:val="28"/>
          <w:szCs w:val="28"/>
        </w:rPr>
        <w:t>достижений</w:t>
      </w:r>
      <w:proofErr w:type="gramEnd"/>
      <w:r w:rsidRPr="00CC11BF">
        <w:rPr>
          <w:rFonts w:ascii="Times New Roman" w:hAnsi="Times New Roman" w:cs="Times New Roman"/>
          <w:sz w:val="28"/>
          <w:szCs w:val="28"/>
        </w:rPr>
        <w:t xml:space="preserve"> в ходе промежуточной аттестации обучающихся осуществляется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педагогическим советом Учреждения на основе планируемых предметных и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1B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C11BF">
        <w:rPr>
          <w:rFonts w:ascii="Times New Roman" w:hAnsi="Times New Roman" w:cs="Times New Roman"/>
          <w:sz w:val="28"/>
          <w:szCs w:val="28"/>
        </w:rPr>
        <w:t xml:space="preserve"> результатов освоения основной общеобразовательной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программы начального общего и среднего (полного) общего образования и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включая в себя: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 xml:space="preserve">отнесение продемонстрированных обучающимся </w:t>
      </w:r>
      <w:proofErr w:type="spellStart"/>
      <w:r w:rsidRPr="00CC11BF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CC11BF">
        <w:rPr>
          <w:rFonts w:ascii="Times New Roman" w:hAnsi="Times New Roman" w:cs="Times New Roman"/>
          <w:sz w:val="28"/>
          <w:szCs w:val="28"/>
        </w:rPr>
        <w:t xml:space="preserve"> достижений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 xml:space="preserve">к определенным предметным и (или) </w:t>
      </w:r>
      <w:proofErr w:type="spellStart"/>
      <w:r w:rsidRPr="00CC11BF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CC11BF">
        <w:rPr>
          <w:rFonts w:ascii="Times New Roman" w:hAnsi="Times New Roman" w:cs="Times New Roman"/>
          <w:sz w:val="28"/>
          <w:szCs w:val="28"/>
        </w:rPr>
        <w:t xml:space="preserve"> результатам освоения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соответствующей основной общеобразовательной программы;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установление наличия и направленности в данной области в течение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учебного года.</w:t>
      </w:r>
    </w:p>
    <w:p w:rsidR="00CC11BF" w:rsidRPr="00CC11BF" w:rsidRDefault="007F51F5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11BF" w:rsidRPr="00CC11BF">
        <w:rPr>
          <w:rFonts w:ascii="Times New Roman" w:hAnsi="Times New Roman" w:cs="Times New Roman"/>
          <w:sz w:val="28"/>
          <w:szCs w:val="28"/>
        </w:rPr>
        <w:t>Установление наличия и направленности динамики индивидуального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развития обучающихся производится путём сравнения содержания (характера)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 xml:space="preserve">и уровня </w:t>
      </w:r>
      <w:proofErr w:type="spellStart"/>
      <w:r w:rsidR="00CC11BF" w:rsidRPr="00CC11BF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="00CC11BF" w:rsidRPr="00CC11BF">
        <w:rPr>
          <w:rFonts w:ascii="Times New Roman" w:hAnsi="Times New Roman" w:cs="Times New Roman"/>
          <w:sz w:val="28"/>
          <w:szCs w:val="28"/>
        </w:rPr>
        <w:t xml:space="preserve"> достижений обучающегося на данный момент с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соответствующими значениями (характеристиками), достигнутыми на момент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окончания предыдущего учебного года.</w:t>
      </w:r>
    </w:p>
    <w:p w:rsidR="00CC11BF" w:rsidRPr="00CC11BF" w:rsidRDefault="00CC11BF" w:rsidP="00B11227">
      <w:pPr>
        <w:autoSpaceDE w:val="0"/>
        <w:autoSpaceDN w:val="0"/>
        <w:adjustRightInd w:val="0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1BF">
        <w:rPr>
          <w:rFonts w:ascii="Times New Roman" w:hAnsi="Times New Roman" w:cs="Times New Roman"/>
          <w:b/>
          <w:bCs/>
          <w:sz w:val="28"/>
          <w:szCs w:val="28"/>
        </w:rPr>
        <w:t xml:space="preserve">IV. Дополнительная промежуточная аттестация </w:t>
      </w:r>
      <w:proofErr w:type="gramStart"/>
      <w:r w:rsidRPr="00CC11BF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CC11BF" w:rsidRPr="00CC11BF" w:rsidRDefault="00CC11BF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CC11BF">
        <w:rPr>
          <w:rFonts w:ascii="Times New Roman" w:hAnsi="Times New Roman" w:cs="Times New Roman"/>
          <w:sz w:val="28"/>
          <w:szCs w:val="28"/>
        </w:rPr>
        <w:t>В случае несогласия обучающегося и (или) его родителей (законных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представителей) с выставленной обучающемуся годовой отметкой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успеваемости по одному или нескольким учебным предметам на основании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CC11BF">
        <w:rPr>
          <w:rFonts w:ascii="Times New Roman" w:hAnsi="Times New Roman" w:cs="Times New Roman"/>
          <w:sz w:val="28"/>
          <w:szCs w:val="28"/>
        </w:rPr>
        <w:lastRenderedPageBreak/>
        <w:t>письменного заявления родителей (законных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представителей) обучающихся Учреждения проводится дополнительная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промежуточная аттестация обучающихся по соответствующим учебным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предметам.</w:t>
      </w:r>
      <w:proofErr w:type="gramEnd"/>
    </w:p>
    <w:p w:rsidR="00CC11BF" w:rsidRPr="00CC11BF" w:rsidRDefault="007F51F5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11BF" w:rsidRPr="00CC11BF">
        <w:rPr>
          <w:rFonts w:ascii="Times New Roman" w:hAnsi="Times New Roman" w:cs="Times New Roman"/>
          <w:sz w:val="28"/>
          <w:szCs w:val="28"/>
        </w:rPr>
        <w:t>Указанное заявление родителей (законных представителей) должно быть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 xml:space="preserve">подано не позднее одной недели со дня выставления </w:t>
      </w:r>
      <w:proofErr w:type="gramStart"/>
      <w:r w:rsidR="00CC11BF" w:rsidRPr="00CC11BF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 xml:space="preserve">оспариваемой годовой отметки успеваемости. </w:t>
      </w:r>
      <w:proofErr w:type="gramStart"/>
      <w:r w:rsidR="00CC11BF" w:rsidRPr="00CC11BF">
        <w:rPr>
          <w:rFonts w:ascii="Times New Roman" w:hAnsi="Times New Roman" w:cs="Times New Roman"/>
          <w:sz w:val="28"/>
          <w:szCs w:val="28"/>
        </w:rPr>
        <w:t>В заявлении родителей (законных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представителей) обучающихся II-VIII или X классов должен быть указан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наиболее предпочтительный для обучающегося вариант проведения экзамена: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устный или письменный экзамен по билетам; собеседование по всему учебному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материалу, изученному в течение года; выполнение стандартизированного теста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учебных достижений в письменном (в том числе в электронном) виде.</w:t>
      </w:r>
      <w:proofErr w:type="gramEnd"/>
    </w:p>
    <w:p w:rsidR="00CC11BF" w:rsidRPr="00CC11BF" w:rsidRDefault="00CC11BF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30. Дополнительная промежуточная аттестация обучающихся проводится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в форме экзаменов (обучающихся</w:t>
      </w:r>
      <w:r w:rsidR="00B11227">
        <w:rPr>
          <w:rFonts w:ascii="Times New Roman" w:hAnsi="Times New Roman" w:cs="Times New Roman"/>
          <w:sz w:val="28"/>
          <w:szCs w:val="28"/>
        </w:rPr>
        <w:t xml:space="preserve"> 1</w:t>
      </w:r>
      <w:r w:rsidRPr="00CC11BF">
        <w:rPr>
          <w:rFonts w:ascii="Times New Roman" w:hAnsi="Times New Roman" w:cs="Times New Roman"/>
          <w:sz w:val="28"/>
          <w:szCs w:val="28"/>
        </w:rPr>
        <w:t xml:space="preserve"> класса - в форме повторной годовой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контрольной работы) не позднее трёх недель со дня окончания учебного года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соответствующими аттестационными комиссиями численностью не менее трёх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человек, формируемыми педагогическим советом Учреждения из числа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педагогических работников Учреждения.</w:t>
      </w:r>
    </w:p>
    <w:p w:rsidR="00CC11BF" w:rsidRPr="00CC11BF" w:rsidRDefault="007F51F5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11BF" w:rsidRPr="00CC11BF">
        <w:rPr>
          <w:rFonts w:ascii="Times New Roman" w:hAnsi="Times New Roman" w:cs="Times New Roman"/>
          <w:sz w:val="28"/>
          <w:szCs w:val="28"/>
        </w:rPr>
        <w:t>Председателем аттестационной комиссии является директор Учреждения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или один из его заместителей. В состав аттестационной комиссии в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обязательном порядке включается учитель, выставивший оспариваемую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отметку.</w:t>
      </w:r>
    </w:p>
    <w:p w:rsidR="00CC11BF" w:rsidRPr="00CC11BF" w:rsidRDefault="00CC11BF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31. Подготовка необходимых экзаменационных материалов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(экзаменационных билетов, примерных вопросов для собеседования, тестов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учебных достижений), а также определение порядка проведения экзаменов и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критериев оценки их результатов осуществляется соответствующими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методи</w:t>
      </w:r>
      <w:r w:rsidR="007F51F5">
        <w:rPr>
          <w:rFonts w:ascii="Times New Roman" w:hAnsi="Times New Roman" w:cs="Times New Roman"/>
          <w:sz w:val="28"/>
          <w:szCs w:val="28"/>
        </w:rPr>
        <w:t xml:space="preserve">ческими объединениями учителей </w:t>
      </w:r>
      <w:proofErr w:type="gramStart"/>
      <w:r w:rsidR="007F51F5">
        <w:rPr>
          <w:rFonts w:ascii="Times New Roman" w:hAnsi="Times New Roman" w:cs="Times New Roman"/>
          <w:sz w:val="28"/>
          <w:szCs w:val="28"/>
        </w:rPr>
        <w:t>у</w:t>
      </w:r>
      <w:r w:rsidRPr="00CC11BF">
        <w:rPr>
          <w:rFonts w:ascii="Times New Roman" w:hAnsi="Times New Roman" w:cs="Times New Roman"/>
          <w:sz w:val="28"/>
          <w:szCs w:val="28"/>
        </w:rPr>
        <w:t>чреждения</w:t>
      </w:r>
      <w:proofErr w:type="gramEnd"/>
      <w:r w:rsidRPr="00CC11BF">
        <w:rPr>
          <w:rFonts w:ascii="Times New Roman" w:hAnsi="Times New Roman" w:cs="Times New Roman"/>
          <w:sz w:val="28"/>
          <w:szCs w:val="28"/>
        </w:rPr>
        <w:t xml:space="preserve"> с учётом выбранных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="007F51F5">
        <w:rPr>
          <w:rFonts w:ascii="Times New Roman" w:hAnsi="Times New Roman" w:cs="Times New Roman"/>
          <w:sz w:val="28"/>
          <w:szCs w:val="28"/>
        </w:rPr>
        <w:t>родителями (</w:t>
      </w:r>
      <w:r w:rsidRPr="00CC11BF">
        <w:rPr>
          <w:rFonts w:ascii="Times New Roman" w:hAnsi="Times New Roman" w:cs="Times New Roman"/>
          <w:sz w:val="28"/>
          <w:szCs w:val="28"/>
        </w:rPr>
        <w:t>законными представителями) обучающихся вариантов проведения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экзамена. Подготовленные и принятые методическими объединениями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учителей Учреждения экзаменационные материалы, порядок проведения и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критерии оценки результатов экзаменов утверждаются педагогическим советом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Учреждения.</w:t>
      </w:r>
    </w:p>
    <w:p w:rsidR="00CC11BF" w:rsidRPr="00CC11BF" w:rsidRDefault="007F51F5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11BF" w:rsidRPr="00CC11BF">
        <w:rPr>
          <w:rFonts w:ascii="Times New Roman" w:hAnsi="Times New Roman" w:cs="Times New Roman"/>
          <w:sz w:val="28"/>
          <w:szCs w:val="28"/>
        </w:rPr>
        <w:t>Дата (время) и место проведения экзаменов (повторных годовых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 xml:space="preserve">контрольных работ) определяется аттестационной </w:t>
      </w:r>
      <w:r w:rsidRPr="00CC11BF">
        <w:rPr>
          <w:rFonts w:ascii="Times New Roman" w:hAnsi="Times New Roman" w:cs="Times New Roman"/>
          <w:sz w:val="28"/>
          <w:szCs w:val="28"/>
        </w:rPr>
        <w:t>комиссией,</w:t>
      </w:r>
      <w:r w:rsidR="00CC11BF" w:rsidRPr="00CC11BF">
        <w:rPr>
          <w:rFonts w:ascii="Times New Roman" w:hAnsi="Times New Roman" w:cs="Times New Roman"/>
          <w:sz w:val="28"/>
          <w:szCs w:val="28"/>
        </w:rPr>
        <w:t xml:space="preserve"> и объявляются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приказом Учреждения.</w:t>
      </w:r>
    </w:p>
    <w:p w:rsidR="00CC11BF" w:rsidRPr="00CC11BF" w:rsidRDefault="007F51F5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11BF" w:rsidRPr="00CC11BF">
        <w:rPr>
          <w:rFonts w:ascii="Times New Roman" w:hAnsi="Times New Roman" w:cs="Times New Roman"/>
          <w:sz w:val="28"/>
          <w:szCs w:val="28"/>
        </w:rPr>
        <w:t xml:space="preserve">Перечень предметных и </w:t>
      </w:r>
      <w:proofErr w:type="spellStart"/>
      <w:r w:rsidR="00CC11BF" w:rsidRPr="00CC11B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C11BF" w:rsidRPr="00CC11BF">
        <w:rPr>
          <w:rFonts w:ascii="Times New Roman" w:hAnsi="Times New Roman" w:cs="Times New Roman"/>
          <w:sz w:val="28"/>
          <w:szCs w:val="28"/>
        </w:rPr>
        <w:t xml:space="preserve"> результатов, достижение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которых необходимо продемонстрировать в ходе экзамена, а также порядок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проведения и критерии оценки результатов экзамена доводятся до сведения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представителей) не позднее, чем за три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дня до намеченной даты проведения экзамена.</w:t>
      </w:r>
    </w:p>
    <w:p w:rsidR="00CC11BF" w:rsidRPr="00CC11BF" w:rsidRDefault="007F51F5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11BF" w:rsidRPr="00CC11BF">
        <w:rPr>
          <w:rFonts w:ascii="Times New Roman" w:hAnsi="Times New Roman" w:cs="Times New Roman"/>
          <w:sz w:val="28"/>
          <w:szCs w:val="28"/>
        </w:rPr>
        <w:t>Повторная годовая конт</w:t>
      </w:r>
      <w:r w:rsidR="00B11227">
        <w:rPr>
          <w:rFonts w:ascii="Times New Roman" w:hAnsi="Times New Roman" w:cs="Times New Roman"/>
          <w:sz w:val="28"/>
          <w:szCs w:val="28"/>
        </w:rPr>
        <w:t>рольная работа для обучающихся 1</w:t>
      </w:r>
      <w:r w:rsidR="00CC11BF" w:rsidRPr="00CC11BF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проводится с использованием одной из параллельных форм (варианта) работы,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 xml:space="preserve">ранее не выполнявшейся </w:t>
      </w:r>
      <w:proofErr w:type="gramStart"/>
      <w:r w:rsidR="00CC11BF" w:rsidRPr="00CC11BF">
        <w:rPr>
          <w:rFonts w:ascii="Times New Roman" w:hAnsi="Times New Roman" w:cs="Times New Roman"/>
          <w:sz w:val="28"/>
          <w:szCs w:val="28"/>
        </w:rPr>
        <w:t>конкретными</w:t>
      </w:r>
      <w:proofErr w:type="gramEnd"/>
      <w:r w:rsidR="00CC11BF" w:rsidRPr="00CC11BF">
        <w:rPr>
          <w:rFonts w:ascii="Times New Roman" w:hAnsi="Times New Roman" w:cs="Times New Roman"/>
          <w:sz w:val="28"/>
          <w:szCs w:val="28"/>
        </w:rPr>
        <w:t xml:space="preserve"> обучающимися.</w:t>
      </w:r>
    </w:p>
    <w:p w:rsidR="00CC11BF" w:rsidRPr="00CC11BF" w:rsidRDefault="00CC11BF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32. Результаты дополнительной промежуточной аттестации оформляются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соответствующими протоколами аттестационных комиссий.</w:t>
      </w:r>
    </w:p>
    <w:p w:rsidR="00CC11BF" w:rsidRPr="00CC11BF" w:rsidRDefault="00CC11BF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lastRenderedPageBreak/>
        <w:t xml:space="preserve">33. </w:t>
      </w:r>
      <w:proofErr w:type="gramStart"/>
      <w:r w:rsidRPr="00CC11BF">
        <w:rPr>
          <w:rFonts w:ascii="Times New Roman" w:hAnsi="Times New Roman" w:cs="Times New Roman"/>
          <w:sz w:val="28"/>
          <w:szCs w:val="28"/>
        </w:rPr>
        <w:t>Если отметка, выставленная обучающемуся по результатам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дополнительной промежуточной аттестации, выше отметки, выставленной ему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 xml:space="preserve">на основе четвертных (полугодовых) отметок успеваемости (для обучающихся </w:t>
      </w:r>
      <w:r w:rsidR="00B11227">
        <w:rPr>
          <w:rFonts w:ascii="Times New Roman" w:hAnsi="Times New Roman" w:cs="Times New Roman"/>
          <w:sz w:val="28"/>
          <w:szCs w:val="28"/>
        </w:rPr>
        <w:t xml:space="preserve">1 </w:t>
      </w:r>
      <w:r w:rsidRPr="00CC11BF">
        <w:rPr>
          <w:rFonts w:ascii="Times New Roman" w:hAnsi="Times New Roman" w:cs="Times New Roman"/>
          <w:sz w:val="28"/>
          <w:szCs w:val="28"/>
        </w:rPr>
        <w:t>класса — по результатам годовой контрольной работы), то в качестве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окончательной годовой отметки успеваемости принимается отметка,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выставленная обучающемуся по результатам дополнительной промежуточной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аттестации.</w:t>
      </w:r>
      <w:proofErr w:type="gramEnd"/>
    </w:p>
    <w:p w:rsidR="00CC11BF" w:rsidRPr="00CC11BF" w:rsidRDefault="007F51F5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CC11BF" w:rsidRPr="00CC11BF">
        <w:rPr>
          <w:rFonts w:ascii="Times New Roman" w:hAnsi="Times New Roman" w:cs="Times New Roman"/>
          <w:sz w:val="28"/>
          <w:szCs w:val="28"/>
        </w:rPr>
        <w:t>Если отметка, выставленная обучающемуся по результатам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дополнительной промежуточной аттестации, ниже отметки, выставленной ему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на основе четвертных (полугодовых) отметок успеваемости (по результатам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годовой контрольной работы), а также в случае неявки на экзамен (повторную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годовую контрольную работу) независимо от причин неявки, в качестве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окончательной годовой отметки успеваемости принимается отметка,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выставленная обучающемуся на основе четвертных (полугодовых) отметок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успеваемости.</w:t>
      </w:r>
      <w:proofErr w:type="gramEnd"/>
    </w:p>
    <w:p w:rsidR="00CC11BF" w:rsidRPr="00CC11BF" w:rsidRDefault="00CC11BF" w:rsidP="00B11227">
      <w:pPr>
        <w:autoSpaceDE w:val="0"/>
        <w:autoSpaceDN w:val="0"/>
        <w:adjustRightInd w:val="0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1BF">
        <w:rPr>
          <w:rFonts w:ascii="Times New Roman" w:hAnsi="Times New Roman" w:cs="Times New Roman"/>
          <w:b/>
          <w:bCs/>
          <w:sz w:val="28"/>
          <w:szCs w:val="28"/>
        </w:rPr>
        <w:t>V. Принятие решений по результатам промежуточной</w:t>
      </w:r>
      <w:r w:rsidR="00B112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b/>
          <w:bCs/>
          <w:sz w:val="28"/>
          <w:szCs w:val="28"/>
        </w:rPr>
        <w:t>аттестации обучающихся</w:t>
      </w:r>
    </w:p>
    <w:p w:rsidR="00CC11BF" w:rsidRPr="00CC11BF" w:rsidRDefault="00CC11BF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 xml:space="preserve">34. Обучающиеся </w:t>
      </w:r>
      <w:r w:rsidR="00B11227">
        <w:rPr>
          <w:rFonts w:ascii="Times New Roman" w:hAnsi="Times New Roman" w:cs="Times New Roman"/>
          <w:sz w:val="28"/>
          <w:szCs w:val="28"/>
        </w:rPr>
        <w:t>1</w:t>
      </w:r>
      <w:r w:rsidRPr="00CC11BF">
        <w:rPr>
          <w:rFonts w:ascii="Times New Roman" w:hAnsi="Times New Roman" w:cs="Times New Roman"/>
          <w:sz w:val="28"/>
          <w:szCs w:val="28"/>
        </w:rPr>
        <w:t xml:space="preserve"> класса признаются освоившими основную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общеобразовательную программу учебного года, если они выполнили все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годовые контрольные работы с оценкой « зачтено».</w:t>
      </w:r>
    </w:p>
    <w:p w:rsidR="00CC11BF" w:rsidRPr="00CC11BF" w:rsidRDefault="004E4A67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1227">
        <w:rPr>
          <w:rFonts w:ascii="Times New Roman" w:hAnsi="Times New Roman" w:cs="Times New Roman"/>
          <w:sz w:val="28"/>
          <w:szCs w:val="28"/>
        </w:rPr>
        <w:t>Обучающиеся 2-8</w:t>
      </w:r>
      <w:r w:rsidR="00CC11BF" w:rsidRPr="00CC11BF">
        <w:rPr>
          <w:rFonts w:ascii="Times New Roman" w:hAnsi="Times New Roman" w:cs="Times New Roman"/>
          <w:sz w:val="28"/>
          <w:szCs w:val="28"/>
        </w:rPr>
        <w:t xml:space="preserve"> классов признаются освоившими образовательную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программу учебного года, если по всем обязательным учебным предметам,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предусмотренным учебным планом для данного года обучения, им выведены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годовые отметки успеваемости не ниже 3 баллов («удовлетворительно»).</w:t>
      </w:r>
    </w:p>
    <w:p w:rsidR="00CC11BF" w:rsidRPr="00CC11BF" w:rsidRDefault="00CC11BF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 w:rsidRPr="00CC11BF">
        <w:rPr>
          <w:rFonts w:ascii="Times New Roman" w:hAnsi="Times New Roman" w:cs="Times New Roman"/>
          <w:sz w:val="28"/>
          <w:szCs w:val="28"/>
        </w:rPr>
        <w:t>Обучающиеся, которым по результатам хотя бы одной контрольной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работы выставлена отметка «не зачтено», либо выведена годовая отметка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успеваемости 2 балла («неудовлетворительно») по одному или нескольким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учебным предметам, считаются не освоившими основную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общеобразовательную программу учебного года и имеющими академическую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задолженность по соответствующим учебным предметам.</w:t>
      </w:r>
      <w:proofErr w:type="gramEnd"/>
    </w:p>
    <w:p w:rsidR="00CC11BF" w:rsidRPr="00CC11BF" w:rsidRDefault="00CC11BF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 xml:space="preserve">36. Решение о форме и условиях продолжения освоения </w:t>
      </w:r>
      <w:proofErr w:type="gramStart"/>
      <w:r w:rsidRPr="00CC11BF">
        <w:rPr>
          <w:rFonts w:ascii="Times New Roman" w:hAnsi="Times New Roman" w:cs="Times New Roman"/>
          <w:sz w:val="28"/>
          <w:szCs w:val="28"/>
        </w:rPr>
        <w:t>конкретными</w:t>
      </w:r>
      <w:proofErr w:type="gramEnd"/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обучающимися основных общеобразовательных программ принимается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педагогическим советом на основе результатов промежуточной аттестации (с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учётом этой аттестации).</w:t>
      </w:r>
    </w:p>
    <w:p w:rsidR="00CC11BF" w:rsidRPr="00CC11BF" w:rsidRDefault="004E4A67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C11BF" w:rsidRPr="00CC11B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CC11BF" w:rsidRPr="00CC11BF">
        <w:rPr>
          <w:rFonts w:ascii="Times New Roman" w:hAnsi="Times New Roman" w:cs="Times New Roman"/>
          <w:sz w:val="28"/>
          <w:szCs w:val="28"/>
        </w:rPr>
        <w:t>, признанные освоившими образовательную программу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соответствующего учебного года, переводятся в следующий класс.</w:t>
      </w:r>
    </w:p>
    <w:p w:rsidR="00CC11BF" w:rsidRPr="00CC11BF" w:rsidRDefault="004E4A67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C11BF" w:rsidRPr="00CC11B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CC11BF" w:rsidRPr="00CC11BF">
        <w:rPr>
          <w:rFonts w:ascii="Times New Roman" w:hAnsi="Times New Roman" w:cs="Times New Roman"/>
          <w:sz w:val="28"/>
          <w:szCs w:val="28"/>
        </w:rPr>
        <w:t>, не освоившие образовательную программу учебного года,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имеющие академическую задолженность по учебному предмету, переводятся в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следующий класс условно. Обучающиеся обязаны ликвидировать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академическую задолженность в течение I четверти следующего учебного года,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а Учреждение — создать необходимые условия для ликвидации этой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 xml:space="preserve">задолженности и обеспечить </w:t>
      </w:r>
      <w:proofErr w:type="gramStart"/>
      <w:r w:rsidR="00CC11BF" w:rsidRPr="00CC11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11BF" w:rsidRPr="00CC11BF">
        <w:rPr>
          <w:rFonts w:ascii="Times New Roman" w:hAnsi="Times New Roman" w:cs="Times New Roman"/>
          <w:sz w:val="28"/>
          <w:szCs w:val="28"/>
        </w:rPr>
        <w:t xml:space="preserve"> своевременностью её ликвидации.</w:t>
      </w:r>
    </w:p>
    <w:p w:rsidR="00CC11BF" w:rsidRPr="00CC11BF" w:rsidRDefault="004E4A67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C11BF" w:rsidRPr="00CC11BF">
        <w:rPr>
          <w:rFonts w:ascii="Times New Roman" w:hAnsi="Times New Roman" w:cs="Times New Roman"/>
          <w:sz w:val="28"/>
          <w:szCs w:val="28"/>
        </w:rPr>
        <w:t>Обучающиеся на ступенях начального общего и основного общего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образования, не освоившие образовательную программу учебного года и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имеющие академическую задолженность по двум и более учебным предметам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или условно переведённые в следующий класс и не ликвидировавшие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 xml:space="preserve">академической задолженности по одному </w:t>
      </w:r>
      <w:r w:rsidR="00CC11BF" w:rsidRPr="00CC11BF">
        <w:rPr>
          <w:rFonts w:ascii="Times New Roman" w:hAnsi="Times New Roman" w:cs="Times New Roman"/>
          <w:sz w:val="28"/>
          <w:szCs w:val="28"/>
        </w:rPr>
        <w:lastRenderedPageBreak/>
        <w:t>учебному предмету, оставляются на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повторное обучение, Обучающиеся на ступени (полного) общего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образования, не освоившие образовательную программу учебного года и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имеющие академическую задолженность</w:t>
      </w:r>
      <w:proofErr w:type="gramEnd"/>
      <w:r w:rsidR="00CC11BF" w:rsidRPr="00CC11BF">
        <w:rPr>
          <w:rFonts w:ascii="Times New Roman" w:hAnsi="Times New Roman" w:cs="Times New Roman"/>
          <w:sz w:val="28"/>
          <w:szCs w:val="28"/>
        </w:rPr>
        <w:t xml:space="preserve"> по двум и более учебным предметам</w:t>
      </w:r>
    </w:p>
    <w:p w:rsidR="00CC11BF" w:rsidRPr="00CC11BF" w:rsidRDefault="00CC11BF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1BF">
        <w:rPr>
          <w:rFonts w:ascii="Times New Roman" w:hAnsi="Times New Roman" w:cs="Times New Roman"/>
          <w:sz w:val="28"/>
          <w:szCs w:val="28"/>
        </w:rPr>
        <w:t>или условно переведённые в следующий класс и не ликвидировавшие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академической задолженности по одному учебному предмету, продолжают</w:t>
      </w:r>
      <w:r w:rsidR="00B11227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получать образование в иных формах.</w:t>
      </w:r>
      <w:proofErr w:type="gramEnd"/>
    </w:p>
    <w:p w:rsidR="00CC11BF" w:rsidRPr="00CC11BF" w:rsidRDefault="00CC11BF" w:rsidP="00B11227">
      <w:pPr>
        <w:autoSpaceDE w:val="0"/>
        <w:autoSpaceDN w:val="0"/>
        <w:adjustRightInd w:val="0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1BF">
        <w:rPr>
          <w:rFonts w:ascii="Times New Roman" w:hAnsi="Times New Roman" w:cs="Times New Roman"/>
          <w:b/>
          <w:bCs/>
          <w:sz w:val="28"/>
          <w:szCs w:val="28"/>
        </w:rPr>
        <w:t>VI. Заключительные положения</w:t>
      </w:r>
    </w:p>
    <w:p w:rsidR="00CC11BF" w:rsidRPr="00CC11BF" w:rsidRDefault="00CC11BF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37. В случае изменения законодательства Российской Федерации в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области образования и (или) Устава Учреждения в части, затрагивающей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организацию и осуществление текущего контроля успеваемости и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 xml:space="preserve">промежуточной аттестации </w:t>
      </w:r>
      <w:proofErr w:type="gramStart"/>
      <w:r w:rsidRPr="00CC11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C11BF">
        <w:rPr>
          <w:rFonts w:ascii="Times New Roman" w:hAnsi="Times New Roman" w:cs="Times New Roman"/>
          <w:sz w:val="28"/>
          <w:szCs w:val="28"/>
        </w:rPr>
        <w:t>, настоящее положение может быть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изменено (дополнено).</w:t>
      </w:r>
    </w:p>
    <w:p w:rsidR="00CC11BF" w:rsidRPr="00CC11BF" w:rsidRDefault="004E4A67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11BF" w:rsidRPr="00CC11BF">
        <w:rPr>
          <w:rFonts w:ascii="Times New Roman" w:hAnsi="Times New Roman" w:cs="Times New Roman"/>
          <w:sz w:val="28"/>
          <w:szCs w:val="28"/>
        </w:rPr>
        <w:t>Проекты изменений (дополнений) к настоящему положению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разрабатываются заместителем директора Учреждения по учебно-воспитательной работе, принимаются педагогическим советом Учреждения и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утверждаются советом Учреждения в порядке, установленном Уставом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Учреждения.</w:t>
      </w:r>
    </w:p>
    <w:p w:rsidR="00CC11BF" w:rsidRPr="00CC11BF" w:rsidRDefault="004E4A67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11BF" w:rsidRPr="00CC11BF">
        <w:rPr>
          <w:rFonts w:ascii="Times New Roman" w:hAnsi="Times New Roman" w:cs="Times New Roman"/>
          <w:sz w:val="28"/>
          <w:szCs w:val="28"/>
        </w:rPr>
        <w:t>Изменения (дополнения) к настоящему положению вступают в силу с 01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сентября следующего года, если решением управляющего совета учреждения не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будет установлен иной срок вступления их в силу. Текст настоящего положения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на официальном сайте Учреждения в сети Интернет должен быть обновлён в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соответствии с внесёнными изменениями (дополнениями) в течение десяти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дней с момента утверждения изменений (дополнений).</w:t>
      </w:r>
    </w:p>
    <w:p w:rsidR="00CC11BF" w:rsidRPr="00CC11BF" w:rsidRDefault="00CC11BF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38. Настоящее положение должно быть признано недействительным и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разработано заново в случае переименования, изменения типа и (или)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реорганизации Учреждения (за исключением реорганизации в форме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присоединения к Учреждению юридического лица, не являющегося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образовательным учреждением).</w:t>
      </w:r>
    </w:p>
    <w:p w:rsidR="00CC11BF" w:rsidRPr="00CC11BF" w:rsidRDefault="00CC11BF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39. Руководители и педагогические работники Учреждения несут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предусмотренную трудовым законодательством Российской Федерации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дисциплинарную ответственность за своевременное, точное и полное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выполнение возложенных своих обязанностей и надлежащее использование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предоставленных им прав в соответствии с настоящим положением.</w:t>
      </w:r>
    </w:p>
    <w:p w:rsidR="00CC11BF" w:rsidRPr="00CC11BF" w:rsidRDefault="004E4A67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11BF" w:rsidRPr="00CC11BF">
        <w:rPr>
          <w:rFonts w:ascii="Times New Roman" w:hAnsi="Times New Roman" w:cs="Times New Roman"/>
          <w:sz w:val="28"/>
          <w:szCs w:val="28"/>
        </w:rPr>
        <w:t>Обучающиеся и родители (законные представители) обучающихся несут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ответственность за нарушение настоящего положения в части, их касающейся, в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в области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образования и Уставом Учреждения.</w:t>
      </w:r>
    </w:p>
    <w:p w:rsidR="00CC11BF" w:rsidRPr="00CC11BF" w:rsidRDefault="00CC11BF" w:rsidP="00CC11BF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40. Настоящее положение доводится до сведения обучающихся и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родителей (законных представителей) обучающихся при приёме обучающихся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в Учреждение, а также размещается на официальном сайте Учреждения в сети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Интернет. Установление ограниченного доступа к тексту (требования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авторизации для ознакомления с текстом) настоящего положения на сайте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Учреждения — за исключением ограничений, необходимых для защиты текста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положения от несанкционированного изменения — не допускается.</w:t>
      </w:r>
    </w:p>
    <w:p w:rsidR="006E0F84" w:rsidRPr="00CC11BF" w:rsidRDefault="006E0F84" w:rsidP="00CC11BF">
      <w:pPr>
        <w:ind w:right="48"/>
        <w:jc w:val="both"/>
        <w:rPr>
          <w:rFonts w:ascii="Times New Roman" w:hAnsi="Times New Roman" w:cs="Times New Roman"/>
          <w:sz w:val="28"/>
          <w:szCs w:val="28"/>
        </w:rPr>
      </w:pPr>
    </w:p>
    <w:p w:rsidR="00176946" w:rsidRDefault="00176946" w:rsidP="00DC3C7B">
      <w:pPr>
        <w:autoSpaceDE w:val="0"/>
        <w:autoSpaceDN w:val="0"/>
        <w:adjustRightInd w:val="0"/>
        <w:ind w:right="48"/>
        <w:jc w:val="right"/>
        <w:rPr>
          <w:rFonts w:ascii="Times New Roman" w:hAnsi="Times New Roman" w:cs="Times New Roman"/>
          <w:sz w:val="28"/>
          <w:szCs w:val="28"/>
        </w:rPr>
      </w:pP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right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1BF">
        <w:rPr>
          <w:rFonts w:ascii="Times New Roman" w:hAnsi="Times New Roman" w:cs="Times New Roman"/>
          <w:b/>
          <w:bCs/>
          <w:sz w:val="28"/>
          <w:szCs w:val="28"/>
        </w:rPr>
        <w:t>Критерии выставления текущих отметок успеваемости</w:t>
      </w: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11BF">
        <w:rPr>
          <w:rFonts w:ascii="Times New Roman" w:hAnsi="Times New Roman" w:cs="Times New Roman"/>
          <w:b/>
          <w:bCs/>
          <w:sz w:val="28"/>
          <w:szCs w:val="28"/>
        </w:rPr>
        <w:t>1. Общая характеристика оценочной шкалы</w:t>
      </w: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 xml:space="preserve">Отметки по результатам проверки и оценки выполненных </w:t>
      </w:r>
      <w:proofErr w:type="gramStart"/>
      <w:r w:rsidRPr="00CC11B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работ выставляются по пятизначной порядковой шкале.</w:t>
      </w:r>
    </w:p>
    <w:p w:rsidR="00CC11BF" w:rsidRPr="00CC11BF" w:rsidRDefault="00DC3C7B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C11BF" w:rsidRPr="00DC3C7B">
        <w:rPr>
          <w:rFonts w:ascii="Times New Roman" w:hAnsi="Times New Roman" w:cs="Times New Roman"/>
          <w:b/>
          <w:sz w:val="28"/>
          <w:szCs w:val="28"/>
        </w:rPr>
        <w:t>Отметка «отлично» (5 баллов)</w:t>
      </w:r>
      <w:r w:rsidR="00CC11BF" w:rsidRPr="00CC11BF">
        <w:rPr>
          <w:rFonts w:ascii="Times New Roman" w:hAnsi="Times New Roman" w:cs="Times New Roman"/>
          <w:sz w:val="28"/>
          <w:szCs w:val="28"/>
        </w:rPr>
        <w:t xml:space="preserve"> выставляется, если </w:t>
      </w:r>
      <w:proofErr w:type="gramStart"/>
      <w:r w:rsidR="00CC11BF" w:rsidRPr="00CC11B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демонстрирует:</w:t>
      </w: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● уверенное знание и понимание учебного материала;</w:t>
      </w: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● умение выделять главное в изученном материале, обобщать факты и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 xml:space="preserve">практические примеры, делать выводы, устанавливать </w:t>
      </w:r>
      <w:proofErr w:type="spellStart"/>
      <w:r w:rsidRPr="00CC11BF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CC11BF">
        <w:rPr>
          <w:rFonts w:ascii="Times New Roman" w:hAnsi="Times New Roman" w:cs="Times New Roman"/>
          <w:sz w:val="28"/>
          <w:szCs w:val="28"/>
        </w:rPr>
        <w:t xml:space="preserve"> и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1BF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CC11BF">
        <w:rPr>
          <w:rFonts w:ascii="Times New Roman" w:hAnsi="Times New Roman" w:cs="Times New Roman"/>
          <w:sz w:val="28"/>
          <w:szCs w:val="28"/>
        </w:rPr>
        <w:t xml:space="preserve"> связи;</w:t>
      </w: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● умение применять полученные знания в новой ситуации;</w:t>
      </w: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● отсутствие ошибок и недочётов при воспроизведении изученного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материала (самостоятельно устраняет отдельные неточности с помощью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дополнительных вопросов учителя);</w:t>
      </w: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● соблюдение культуры письменной и устной речи, правил оформления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письменных работ.</w:t>
      </w:r>
    </w:p>
    <w:p w:rsidR="00CC11BF" w:rsidRPr="00CC11BF" w:rsidRDefault="00DC3C7B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11BF" w:rsidRPr="00DC3C7B">
        <w:rPr>
          <w:rFonts w:ascii="Times New Roman" w:hAnsi="Times New Roman" w:cs="Times New Roman"/>
          <w:b/>
          <w:sz w:val="28"/>
          <w:szCs w:val="28"/>
        </w:rPr>
        <w:t>Отметка «хорошо» (4 балла)</w:t>
      </w:r>
      <w:r w:rsidR="00CC11BF" w:rsidRPr="00CC11BF">
        <w:rPr>
          <w:rFonts w:ascii="Times New Roman" w:hAnsi="Times New Roman" w:cs="Times New Roman"/>
          <w:sz w:val="28"/>
          <w:szCs w:val="28"/>
        </w:rPr>
        <w:t xml:space="preserve"> выставляется, если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демонстрируют:</w:t>
      </w: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● знание основного учебного материала;</w:t>
      </w: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● умение выделять главное в изученном материале, обобщать факты и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 xml:space="preserve">практические примеры, делать выводы, устанавливать </w:t>
      </w:r>
      <w:proofErr w:type="spellStart"/>
      <w:r w:rsidRPr="00CC11BF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связи;</w:t>
      </w: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● недочёты при воспроизведении изученного материала;</w:t>
      </w: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● соблюдение основных правил культуры письменной и устной речи,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правил оформления письменных работ.</w:t>
      </w:r>
    </w:p>
    <w:p w:rsidR="00CC11BF" w:rsidRPr="00CC11BF" w:rsidRDefault="00DC3C7B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C11BF" w:rsidRPr="00DC3C7B">
        <w:rPr>
          <w:rFonts w:ascii="Times New Roman" w:hAnsi="Times New Roman" w:cs="Times New Roman"/>
          <w:b/>
          <w:sz w:val="28"/>
          <w:szCs w:val="28"/>
        </w:rPr>
        <w:t>Отметка «удовлетворительно» (3 балла)</w:t>
      </w:r>
      <w:r w:rsidR="00CC11BF" w:rsidRPr="00CC11BF">
        <w:rPr>
          <w:rFonts w:ascii="Times New Roman" w:hAnsi="Times New Roman" w:cs="Times New Roman"/>
          <w:sz w:val="28"/>
          <w:szCs w:val="28"/>
        </w:rPr>
        <w:t xml:space="preserve"> выставляется, если </w:t>
      </w:r>
      <w:proofErr w:type="gramStart"/>
      <w:r w:rsidR="00CC11BF" w:rsidRPr="00CC11B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демонстрирует:</w:t>
      </w: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● знание учебного материала на уровне минимальных требований;</w:t>
      </w: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● умение воспроизводить изученный материал, затруднения в ответе на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вопросы в изменённой формулировке;</w:t>
      </w: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● наличие грубой ошибки или нескольких негрубых ошибок при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воспроизведении изученного материала;</w:t>
      </w: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● несоблюдение отдельных правил культуры письменной и устной речи,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правил оформления письменных работ.</w:t>
      </w:r>
    </w:p>
    <w:p w:rsidR="00CC11BF" w:rsidRPr="00CC11BF" w:rsidRDefault="00DC3C7B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C11BF" w:rsidRPr="00DC3C7B">
        <w:rPr>
          <w:rFonts w:ascii="Times New Roman" w:hAnsi="Times New Roman" w:cs="Times New Roman"/>
          <w:b/>
          <w:sz w:val="28"/>
          <w:szCs w:val="28"/>
        </w:rPr>
        <w:t>Отметка «неудовлетворительно» (2 балла)</w:t>
      </w:r>
      <w:r w:rsidR="00CC11BF" w:rsidRPr="00CC11BF">
        <w:rPr>
          <w:rFonts w:ascii="Times New Roman" w:hAnsi="Times New Roman" w:cs="Times New Roman"/>
          <w:sz w:val="28"/>
          <w:szCs w:val="28"/>
        </w:rPr>
        <w:t xml:space="preserve"> выставляется,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11BF" w:rsidRPr="00CC11B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CC11BF" w:rsidRPr="00CC11BF">
        <w:rPr>
          <w:rFonts w:ascii="Times New Roman" w:hAnsi="Times New Roman" w:cs="Times New Roman"/>
          <w:sz w:val="28"/>
          <w:szCs w:val="28"/>
        </w:rPr>
        <w:t xml:space="preserve"> демонстрирует:</w:t>
      </w:r>
    </w:p>
    <w:p w:rsidR="00CC11BF" w:rsidRDefault="00CC11BF" w:rsidP="00DC3C7B">
      <w:pPr>
        <w:pStyle w:val="a3"/>
        <w:numPr>
          <w:ilvl w:val="0"/>
          <w:numId w:val="7"/>
        </w:num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DC3C7B">
        <w:rPr>
          <w:rFonts w:ascii="Times New Roman" w:hAnsi="Times New Roman" w:cs="Times New Roman"/>
          <w:sz w:val="28"/>
          <w:szCs w:val="28"/>
        </w:rPr>
        <w:t>знание учебного материала на уровне ниже минимальных требований,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DC3C7B">
        <w:rPr>
          <w:rFonts w:ascii="Times New Roman" w:hAnsi="Times New Roman" w:cs="Times New Roman"/>
          <w:sz w:val="28"/>
          <w:szCs w:val="28"/>
        </w:rPr>
        <w:t>фрагментарные представления об изученном материале;</w:t>
      </w:r>
    </w:p>
    <w:p w:rsidR="00CC11BF" w:rsidRDefault="00CC11BF" w:rsidP="00DC3C7B">
      <w:pPr>
        <w:pStyle w:val="a3"/>
        <w:numPr>
          <w:ilvl w:val="0"/>
          <w:numId w:val="7"/>
        </w:num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DC3C7B">
        <w:rPr>
          <w:rFonts w:ascii="Times New Roman" w:hAnsi="Times New Roman" w:cs="Times New Roman"/>
          <w:sz w:val="28"/>
          <w:szCs w:val="28"/>
        </w:rPr>
        <w:t>отсутствие умений работать на уровне воспроизведения, затруднения при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DC3C7B">
        <w:rPr>
          <w:rFonts w:ascii="Times New Roman" w:hAnsi="Times New Roman" w:cs="Times New Roman"/>
          <w:sz w:val="28"/>
          <w:szCs w:val="28"/>
        </w:rPr>
        <w:t>ответах на стандартные вопросы;</w:t>
      </w:r>
    </w:p>
    <w:p w:rsidR="00CC11BF" w:rsidRDefault="00CC11BF" w:rsidP="00DC3C7B">
      <w:pPr>
        <w:pStyle w:val="a3"/>
        <w:numPr>
          <w:ilvl w:val="0"/>
          <w:numId w:val="7"/>
        </w:num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DC3C7B">
        <w:rPr>
          <w:rFonts w:ascii="Times New Roman" w:hAnsi="Times New Roman" w:cs="Times New Roman"/>
          <w:sz w:val="28"/>
          <w:szCs w:val="28"/>
        </w:rPr>
        <w:t>наличие нескольких грубых ошибок, большого числа негрубых при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DC3C7B">
        <w:rPr>
          <w:rFonts w:ascii="Times New Roman" w:hAnsi="Times New Roman" w:cs="Times New Roman"/>
          <w:sz w:val="28"/>
          <w:szCs w:val="28"/>
        </w:rPr>
        <w:t>воспроизведении изученного материала;</w:t>
      </w:r>
    </w:p>
    <w:p w:rsidR="00CC11BF" w:rsidRPr="00DC3C7B" w:rsidRDefault="00CC11BF" w:rsidP="00DC3C7B">
      <w:pPr>
        <w:pStyle w:val="a3"/>
        <w:numPr>
          <w:ilvl w:val="0"/>
          <w:numId w:val="7"/>
        </w:num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DC3C7B">
        <w:rPr>
          <w:rFonts w:ascii="Times New Roman" w:hAnsi="Times New Roman" w:cs="Times New Roman"/>
          <w:sz w:val="28"/>
          <w:szCs w:val="28"/>
        </w:rPr>
        <w:t>несоблюдение основных правил культуры письменной и устной речи,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DC3C7B">
        <w:rPr>
          <w:rFonts w:ascii="Times New Roman" w:hAnsi="Times New Roman" w:cs="Times New Roman"/>
          <w:sz w:val="28"/>
          <w:szCs w:val="28"/>
        </w:rPr>
        <w:t>правил оформления письменных работ.</w:t>
      </w:r>
    </w:p>
    <w:p w:rsidR="00CC11BF" w:rsidRPr="00CC11BF" w:rsidRDefault="00DC3C7B" w:rsidP="004E4A67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CC11BF" w:rsidRPr="00CC11BF">
        <w:rPr>
          <w:rFonts w:ascii="Times New Roman" w:hAnsi="Times New Roman" w:cs="Times New Roman"/>
          <w:b/>
          <w:bCs/>
          <w:sz w:val="28"/>
          <w:szCs w:val="28"/>
        </w:rPr>
        <w:t>2. Критерии выставления отметок за устные работы</w:t>
      </w:r>
    </w:p>
    <w:p w:rsidR="00CC11BF" w:rsidRPr="00CC11BF" w:rsidRDefault="00DC3C7B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11BF" w:rsidRPr="00DC3C7B">
        <w:rPr>
          <w:rFonts w:ascii="Times New Roman" w:hAnsi="Times New Roman" w:cs="Times New Roman"/>
          <w:b/>
          <w:sz w:val="28"/>
          <w:szCs w:val="28"/>
        </w:rPr>
        <w:t>Отметка « отлично» (5 баллов)</w:t>
      </w:r>
      <w:r w:rsidR="00CC11BF" w:rsidRPr="00CC11BF">
        <w:rPr>
          <w:rFonts w:ascii="Times New Roman" w:hAnsi="Times New Roman" w:cs="Times New Roman"/>
          <w:sz w:val="28"/>
          <w:szCs w:val="28"/>
        </w:rPr>
        <w:t xml:space="preserve"> выставляется, если </w:t>
      </w:r>
      <w:proofErr w:type="gramStart"/>
      <w:r w:rsidR="00CC11BF" w:rsidRPr="00CC11B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CC11BF" w:rsidRPr="00CC11BF">
        <w:rPr>
          <w:rFonts w:ascii="Times New Roman" w:hAnsi="Times New Roman" w:cs="Times New Roman"/>
          <w:sz w:val="28"/>
          <w:szCs w:val="28"/>
        </w:rPr>
        <w:t>:</w:t>
      </w: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● последовательно, чётко, связно, обоснованно и безошибочно излагает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учебный материал; даёт ответ в логической последовательности с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использованием принятой терминологии;</w:t>
      </w: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● показывает понимание сущности рассматриваемых понятий, явлений и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закономерностей, теорий, взаимосвязей; умеет выделять главное,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самостоятельно подтверждать ответ конкретными примерами, фактами;</w:t>
      </w: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● самостоятельно анализирует и обобщает теоретический материал,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результаты проведённых наблюдений и опытов; свободно устанавливает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1BF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CC11BF">
        <w:rPr>
          <w:rFonts w:ascii="Times New Roman" w:hAnsi="Times New Roman" w:cs="Times New Roman"/>
          <w:sz w:val="28"/>
          <w:szCs w:val="28"/>
        </w:rPr>
        <w:t xml:space="preserve"> (на основе ранее приобретённых знаний) и </w:t>
      </w:r>
      <w:proofErr w:type="spellStart"/>
      <w:r w:rsidRPr="00CC11BF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связи;</w:t>
      </w: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● уверенно и безошибочно применяет полученные знания в решении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новых, ранее не встречавшихся задач;</w:t>
      </w: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● излагает учебный материал литературным языком; правильно и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обстоятельно отвечает на дополнительные вопросы учителя;</w:t>
      </w: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● рационально использует наглядные пособия, справочные материалы,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учебник, дополнительную литературу, первоисточники; применяет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 xml:space="preserve">упорядоченную систему условных </w:t>
      </w:r>
      <w:r w:rsidR="00DC3C7B">
        <w:rPr>
          <w:rFonts w:ascii="Times New Roman" w:hAnsi="Times New Roman" w:cs="Times New Roman"/>
          <w:sz w:val="28"/>
          <w:szCs w:val="28"/>
        </w:rPr>
        <w:t>обозначений при ведении записей</w:t>
      </w:r>
      <w:r w:rsidRPr="00CC11BF">
        <w:rPr>
          <w:rFonts w:ascii="Times New Roman" w:hAnsi="Times New Roman" w:cs="Times New Roman"/>
          <w:sz w:val="28"/>
          <w:szCs w:val="28"/>
        </w:rPr>
        <w:t>,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сопровождающих ответ; имеет необходимые навыки работы с приборами,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чертежами, схемами и графиками, сопутствующими ответу;</w:t>
      </w: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● допускает в ответе недочёты, которые легко исправляет по требованию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учителя.</w:t>
      </w:r>
    </w:p>
    <w:p w:rsidR="00CC11BF" w:rsidRPr="00CC11BF" w:rsidRDefault="00DC3C7B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11BF" w:rsidRPr="00DC3C7B">
        <w:rPr>
          <w:rFonts w:ascii="Times New Roman" w:hAnsi="Times New Roman" w:cs="Times New Roman"/>
          <w:b/>
          <w:sz w:val="28"/>
          <w:szCs w:val="28"/>
        </w:rPr>
        <w:t>Отметка « хорошо» (4 балла)</w:t>
      </w:r>
      <w:r w:rsidR="00CC11BF" w:rsidRPr="00CC11BF">
        <w:rPr>
          <w:rFonts w:ascii="Times New Roman" w:hAnsi="Times New Roman" w:cs="Times New Roman"/>
          <w:sz w:val="28"/>
          <w:szCs w:val="28"/>
        </w:rPr>
        <w:t xml:space="preserve"> выставляется, если </w:t>
      </w:r>
      <w:proofErr w:type="gramStart"/>
      <w:r w:rsidR="00CC11BF" w:rsidRPr="00CC11B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CC11BF" w:rsidRPr="00CC11BF">
        <w:rPr>
          <w:rFonts w:ascii="Times New Roman" w:hAnsi="Times New Roman" w:cs="Times New Roman"/>
          <w:sz w:val="28"/>
          <w:szCs w:val="28"/>
        </w:rPr>
        <w:t>:</w:t>
      </w: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● показывает знание всего изученного учебного материала;</w:t>
      </w: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● даёт в основном правильный ответ; учебный материал излагает в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обоснованной логической последовательности с приведением конкретных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примеров, при этом допускает одну негрубую ошибку или не более двух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недочётов в использовании терминологии учебного предмета, которые может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исправить самостоятельно при помощи учителя;</w:t>
      </w: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● анализирует и обобщает теоретический материал, результаты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проведённых наблюдений и опытов с помощью учителя;</w:t>
      </w: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● соблюдает основные правила культуры устной речи; применяет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упорядоченную систему условных обозначений при ведении записей,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сопровождающих ответ.</w:t>
      </w:r>
    </w:p>
    <w:p w:rsidR="00CC11BF" w:rsidRPr="00CC11BF" w:rsidRDefault="00DC3C7B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11BF" w:rsidRPr="00DC3C7B">
        <w:rPr>
          <w:rFonts w:ascii="Times New Roman" w:hAnsi="Times New Roman" w:cs="Times New Roman"/>
          <w:b/>
          <w:sz w:val="28"/>
          <w:szCs w:val="28"/>
        </w:rPr>
        <w:t>Отметка «удовлетворительно» (3 балла)</w:t>
      </w:r>
      <w:r w:rsidR="00CC11BF" w:rsidRPr="00CC11BF">
        <w:rPr>
          <w:rFonts w:ascii="Times New Roman" w:hAnsi="Times New Roman" w:cs="Times New Roman"/>
          <w:sz w:val="28"/>
          <w:szCs w:val="28"/>
        </w:rPr>
        <w:t xml:space="preserve"> выставляется, если обучающиеся:</w:t>
      </w: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● демонстрирует усвоение основного содержания учебного материала,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имеет пробелы, не препятствующие дальнейшему усвоению учебного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материала;</w:t>
      </w: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● применяет полученные знания при ответе на вопрос, анализе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предложенных ситуаций по образцу;</w:t>
      </w: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● допускает ошибки в использовании терминологического учебного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предмета;</w:t>
      </w: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 xml:space="preserve">● показывает </w:t>
      </w:r>
      <w:proofErr w:type="gramStart"/>
      <w:r w:rsidRPr="00CC11BF">
        <w:rPr>
          <w:rFonts w:ascii="Times New Roman" w:hAnsi="Times New Roman" w:cs="Times New Roman"/>
          <w:sz w:val="28"/>
          <w:szCs w:val="28"/>
        </w:rPr>
        <w:t>недостаточную</w:t>
      </w:r>
      <w:proofErr w:type="gramEnd"/>
      <w:r w:rsidRPr="00CC11BF">
        <w:rPr>
          <w:rFonts w:ascii="Times New Roman" w:hAnsi="Times New Roman" w:cs="Times New Roman"/>
          <w:sz w:val="28"/>
          <w:szCs w:val="28"/>
        </w:rPr>
        <w:t xml:space="preserve"> сформированность отдельных знаний и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умений;</w:t>
      </w: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● затрудняет при анализе и обобщении учебного материала, результатов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проведённых наблюдений и опытов;</w:t>
      </w: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lastRenderedPageBreak/>
        <w:t>● даёт неполные ответы на вопросы учителя или воспроизводит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содержание ранее прочитанного текста, слабо связанного с заданным вопросом;</w:t>
      </w: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● использует неупорядоченную систему условных обозначений при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ведении записей, сопровождающих ответ.</w:t>
      </w:r>
    </w:p>
    <w:p w:rsidR="00CC11BF" w:rsidRPr="00CC11BF" w:rsidRDefault="00DC3C7B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C11BF" w:rsidRPr="00DC3C7B">
        <w:rPr>
          <w:rFonts w:ascii="Times New Roman" w:hAnsi="Times New Roman" w:cs="Times New Roman"/>
          <w:b/>
          <w:sz w:val="28"/>
          <w:szCs w:val="28"/>
        </w:rPr>
        <w:t xml:space="preserve">Отметка « неудовлетворительно» (2 балла) </w:t>
      </w:r>
      <w:r w:rsidR="00CC11BF" w:rsidRPr="00CC11BF">
        <w:rPr>
          <w:rFonts w:ascii="Times New Roman" w:hAnsi="Times New Roman" w:cs="Times New Roman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11BF" w:rsidRPr="00CC11B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CC11BF" w:rsidRPr="00CC11BF">
        <w:rPr>
          <w:rFonts w:ascii="Times New Roman" w:hAnsi="Times New Roman" w:cs="Times New Roman"/>
          <w:sz w:val="28"/>
          <w:szCs w:val="28"/>
        </w:rPr>
        <w:t>:</w:t>
      </w: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● не раскрыл основное содержание учебного материала в пределах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поставленных вопросов;</w:t>
      </w: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● не умеет применять имеющиеся знания к решению конкретных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вопросов и задач по образцу;</w:t>
      </w: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● допускается в ответе более двух грубых ошибок, которые не может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исправить даже при помощи учителя.</w:t>
      </w: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1BF">
        <w:rPr>
          <w:rFonts w:ascii="Times New Roman" w:hAnsi="Times New Roman" w:cs="Times New Roman"/>
          <w:b/>
          <w:bCs/>
          <w:sz w:val="28"/>
          <w:szCs w:val="28"/>
        </w:rPr>
        <w:t>3. Критерии выставления отметок за письменные работы</w:t>
      </w:r>
    </w:p>
    <w:p w:rsidR="00CC11BF" w:rsidRPr="00CC11BF" w:rsidRDefault="00DC3C7B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DC3C7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1BF" w:rsidRPr="00DC3C7B">
        <w:rPr>
          <w:rFonts w:ascii="Times New Roman" w:hAnsi="Times New Roman" w:cs="Times New Roman"/>
          <w:b/>
          <w:sz w:val="28"/>
          <w:szCs w:val="28"/>
        </w:rPr>
        <w:t>Отметка «отлично» (5 баллов)</w:t>
      </w:r>
      <w:r w:rsidR="00CC11BF" w:rsidRPr="00CC11BF">
        <w:rPr>
          <w:rFonts w:ascii="Times New Roman" w:hAnsi="Times New Roman" w:cs="Times New Roman"/>
          <w:sz w:val="28"/>
          <w:szCs w:val="28"/>
        </w:rPr>
        <w:t xml:space="preserve"> выставляется, если </w:t>
      </w:r>
      <w:proofErr w:type="gramStart"/>
      <w:r w:rsidR="00CC11BF" w:rsidRPr="00CC11B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выполнил работу без ошибок и недочётов, либо допустил не более 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недочёта.</w:t>
      </w:r>
    </w:p>
    <w:p w:rsidR="00CC11BF" w:rsidRPr="00CC11BF" w:rsidRDefault="00DC3C7B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C11BF" w:rsidRPr="00DC3C7B">
        <w:rPr>
          <w:rFonts w:ascii="Times New Roman" w:hAnsi="Times New Roman" w:cs="Times New Roman"/>
          <w:b/>
          <w:sz w:val="28"/>
          <w:szCs w:val="28"/>
        </w:rPr>
        <w:t>Отметка «хорошо» «4 балла»</w:t>
      </w:r>
      <w:r w:rsidR="00CC11BF" w:rsidRPr="00CC11BF">
        <w:rPr>
          <w:rFonts w:ascii="Times New Roman" w:hAnsi="Times New Roman" w:cs="Times New Roman"/>
          <w:sz w:val="28"/>
          <w:szCs w:val="28"/>
        </w:rPr>
        <w:t xml:space="preserve"> выставляется, если </w:t>
      </w:r>
      <w:proofErr w:type="gramStart"/>
      <w:r w:rsidR="00CC11BF" w:rsidRPr="00CC11B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CC11BF" w:rsidRPr="00CC11BF">
        <w:rPr>
          <w:rFonts w:ascii="Times New Roman" w:hAnsi="Times New Roman" w:cs="Times New Roman"/>
          <w:sz w:val="28"/>
          <w:szCs w:val="28"/>
        </w:rPr>
        <w:t xml:space="preserve"> выполнил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работу полностью, но допустил в ней не более одной негрубой ошибки и 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1BF" w:rsidRPr="00CC11BF">
        <w:rPr>
          <w:rFonts w:ascii="Times New Roman" w:hAnsi="Times New Roman" w:cs="Times New Roman"/>
          <w:sz w:val="28"/>
          <w:szCs w:val="28"/>
        </w:rPr>
        <w:t>недочёта, либо не более двух недочётов.</w:t>
      </w:r>
    </w:p>
    <w:p w:rsidR="00CC11BF" w:rsidRPr="00CC11BF" w:rsidRDefault="00DC3C7B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C11BF" w:rsidRPr="00DC3C7B">
        <w:rPr>
          <w:rFonts w:ascii="Times New Roman" w:hAnsi="Times New Roman" w:cs="Times New Roman"/>
          <w:b/>
          <w:sz w:val="28"/>
          <w:szCs w:val="28"/>
        </w:rPr>
        <w:t>Отметка «удовлетворительно» (3 балла)</w:t>
      </w:r>
      <w:r w:rsidR="00CC11BF" w:rsidRPr="00CC11BF">
        <w:rPr>
          <w:rFonts w:ascii="Times New Roman" w:hAnsi="Times New Roman" w:cs="Times New Roman"/>
          <w:sz w:val="28"/>
          <w:szCs w:val="28"/>
        </w:rPr>
        <w:t xml:space="preserve"> выставляется, если </w:t>
      </w:r>
      <w:proofErr w:type="gramStart"/>
      <w:r w:rsidR="00CC11BF" w:rsidRPr="00CC11B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выполнил не менее половины работы, допустив при этом:</w:t>
      </w: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● не более двух грубых ошибок;</w:t>
      </w: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● либо не более одной грубой и одной негрубой ошибки и один недочёт;</w:t>
      </w: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● либо три негрубые ошибки;</w:t>
      </w: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● либо одну негрубую ошибку и три недочёта;</w:t>
      </w: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● либо четыре- пять недочётов.</w:t>
      </w:r>
    </w:p>
    <w:p w:rsidR="00CC11BF" w:rsidRPr="00CC11BF" w:rsidRDefault="00DC3C7B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C11BF" w:rsidRPr="00DC3C7B">
        <w:rPr>
          <w:rFonts w:ascii="Times New Roman" w:hAnsi="Times New Roman" w:cs="Times New Roman"/>
          <w:b/>
          <w:sz w:val="28"/>
          <w:szCs w:val="28"/>
        </w:rPr>
        <w:t>Отметка «неудовлетворительно» (2 балла)</w:t>
      </w:r>
      <w:r w:rsidR="00CC11BF" w:rsidRPr="00CC11BF">
        <w:rPr>
          <w:rFonts w:ascii="Times New Roman" w:hAnsi="Times New Roman" w:cs="Times New Roman"/>
          <w:sz w:val="28"/>
          <w:szCs w:val="28"/>
        </w:rPr>
        <w:t xml:space="preserve"> выставляется,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11BF" w:rsidRPr="00CC11B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CC11BF" w:rsidRPr="00CC11BF">
        <w:rPr>
          <w:rFonts w:ascii="Times New Roman" w:hAnsi="Times New Roman" w:cs="Times New Roman"/>
          <w:sz w:val="28"/>
          <w:szCs w:val="28"/>
        </w:rPr>
        <w:t>:</w:t>
      </w: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● выполнил менее половины работы</w:t>
      </w: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● либо допустил большее количество ошибок и недочётов, чем это</w:t>
      </w: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допускается для отметки « удовлетворительно».</w:t>
      </w: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1BF">
        <w:rPr>
          <w:rFonts w:ascii="Times New Roman" w:hAnsi="Times New Roman" w:cs="Times New Roman"/>
          <w:b/>
          <w:bCs/>
          <w:sz w:val="28"/>
          <w:szCs w:val="28"/>
        </w:rPr>
        <w:t>4. Критерии выставленных отметок</w:t>
      </w:r>
      <w:r w:rsidR="00DC3C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b/>
          <w:bCs/>
          <w:sz w:val="28"/>
          <w:szCs w:val="28"/>
        </w:rPr>
        <w:t>за практические (лабораторные) работы</w:t>
      </w:r>
    </w:p>
    <w:p w:rsidR="00CC11BF" w:rsidRPr="00CC11BF" w:rsidRDefault="00DC3C7B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C11BF" w:rsidRPr="00DC3C7B">
        <w:rPr>
          <w:rFonts w:ascii="Times New Roman" w:hAnsi="Times New Roman" w:cs="Times New Roman"/>
          <w:b/>
          <w:sz w:val="28"/>
          <w:szCs w:val="28"/>
        </w:rPr>
        <w:t>Отметка «отлично» (5 баллов)</w:t>
      </w:r>
      <w:r w:rsidR="00CC11BF" w:rsidRPr="00CC11BF">
        <w:rPr>
          <w:rFonts w:ascii="Times New Roman" w:hAnsi="Times New Roman" w:cs="Times New Roman"/>
          <w:sz w:val="28"/>
          <w:szCs w:val="28"/>
        </w:rPr>
        <w:t xml:space="preserve"> выставляется, если </w:t>
      </w:r>
      <w:proofErr w:type="gramStart"/>
      <w:r w:rsidR="00CC11BF" w:rsidRPr="00CC11B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CC11BF" w:rsidRPr="00CC11BF">
        <w:rPr>
          <w:rFonts w:ascii="Times New Roman" w:hAnsi="Times New Roman" w:cs="Times New Roman"/>
          <w:sz w:val="28"/>
          <w:szCs w:val="28"/>
        </w:rPr>
        <w:t>:</w:t>
      </w: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● самостоятельно определил цель работы;</w:t>
      </w: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● самостоятельно выбрал и подготовил для работы необходимое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оборудование;</w:t>
      </w: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● выполнил работу в рациональной последовательности и полном объёме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с безусловным соблюдением правил личной и общественной безопасности;</w:t>
      </w: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●получил результаты с заданной точностью; оценил погрешность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измерения (для обучающихся IX-XI</w:t>
      </w:r>
      <w:proofErr w:type="gramStart"/>
      <w:r w:rsidRPr="00CC11B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C11BF">
        <w:rPr>
          <w:rFonts w:ascii="Times New Roman" w:hAnsi="Times New Roman" w:cs="Times New Roman"/>
          <w:sz w:val="28"/>
          <w:szCs w:val="28"/>
        </w:rPr>
        <w:t xml:space="preserve"> классов);</w:t>
      </w: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● грамотно, логично описал проведённые наблюдения и сформулировал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выводы из результатов наблюдения и сформулировал выводы из результатов</w:t>
      </w:r>
      <w:r w:rsidR="00DC3C7B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опыта (наблюдения);</w:t>
      </w: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● экономично использовал расходные материалы;</w:t>
      </w: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● обеспечил подержание чистоты и порядка на рабочем месте.</w:t>
      </w:r>
    </w:p>
    <w:p w:rsidR="00CC11BF" w:rsidRPr="00CC11BF" w:rsidRDefault="003678CD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678CD">
        <w:rPr>
          <w:rFonts w:ascii="Times New Roman" w:hAnsi="Times New Roman" w:cs="Times New Roman"/>
          <w:b/>
          <w:sz w:val="28"/>
          <w:szCs w:val="28"/>
        </w:rPr>
        <w:t>Отметка « хорошо» (</w:t>
      </w:r>
      <w:r w:rsidR="00CC11BF" w:rsidRPr="003678CD">
        <w:rPr>
          <w:rFonts w:ascii="Times New Roman" w:hAnsi="Times New Roman" w:cs="Times New Roman"/>
          <w:b/>
          <w:sz w:val="28"/>
          <w:szCs w:val="28"/>
        </w:rPr>
        <w:t>4 балла)</w:t>
      </w:r>
      <w:r w:rsidR="00CC11BF" w:rsidRPr="00CC11BF">
        <w:rPr>
          <w:rFonts w:ascii="Times New Roman" w:hAnsi="Times New Roman" w:cs="Times New Roman"/>
          <w:sz w:val="28"/>
          <w:szCs w:val="28"/>
        </w:rPr>
        <w:t xml:space="preserve"> выставляется, если </w:t>
      </w:r>
      <w:proofErr w:type="gramStart"/>
      <w:r w:rsidR="00CC11BF" w:rsidRPr="00CC11B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CC11BF" w:rsidRPr="00CC11BF">
        <w:rPr>
          <w:rFonts w:ascii="Times New Roman" w:hAnsi="Times New Roman" w:cs="Times New Roman"/>
          <w:sz w:val="28"/>
          <w:szCs w:val="28"/>
        </w:rPr>
        <w:t>:</w:t>
      </w: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lastRenderedPageBreak/>
        <w:t>● самостоятельно определил цель работы;</w:t>
      </w: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● самостоятельно выбрал и подготовил для работы необходимое</w:t>
      </w:r>
      <w:r w:rsidR="003678CD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оборудование;</w:t>
      </w: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● выполнил работу в полном объёме с безусловным соблюдением правил</w:t>
      </w:r>
      <w:r w:rsidR="003678CD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личной и общественной безопасности, но не в рациональной</w:t>
      </w:r>
      <w:r w:rsidR="003678CD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последовательности;</w:t>
      </w: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 xml:space="preserve">● </w:t>
      </w:r>
      <w:proofErr w:type="gramStart"/>
      <w:r w:rsidRPr="00CC11BF">
        <w:rPr>
          <w:rFonts w:ascii="Times New Roman" w:hAnsi="Times New Roman" w:cs="Times New Roman"/>
          <w:sz w:val="28"/>
          <w:szCs w:val="28"/>
        </w:rPr>
        <w:t>выполнил не менее двух</w:t>
      </w:r>
      <w:proofErr w:type="gramEnd"/>
      <w:r w:rsidRPr="00CC11BF">
        <w:rPr>
          <w:rFonts w:ascii="Times New Roman" w:hAnsi="Times New Roman" w:cs="Times New Roman"/>
          <w:sz w:val="28"/>
          <w:szCs w:val="28"/>
        </w:rPr>
        <w:t xml:space="preserve"> остальных требований, соответствующих</w:t>
      </w:r>
      <w:r w:rsidR="003678CD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отметке «отлично».</w:t>
      </w:r>
    </w:p>
    <w:p w:rsidR="00CC11BF" w:rsidRPr="00CC11BF" w:rsidRDefault="003678CD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11BF" w:rsidRPr="003678CD">
        <w:rPr>
          <w:rFonts w:ascii="Times New Roman" w:hAnsi="Times New Roman" w:cs="Times New Roman"/>
          <w:b/>
          <w:sz w:val="28"/>
          <w:szCs w:val="28"/>
        </w:rPr>
        <w:t>Отметка «удовлетворительно» (3 балла)</w:t>
      </w:r>
      <w:r w:rsidR="00CC11BF" w:rsidRPr="00CC11BF">
        <w:rPr>
          <w:rFonts w:ascii="Times New Roman" w:hAnsi="Times New Roman" w:cs="Times New Roman"/>
          <w:sz w:val="28"/>
          <w:szCs w:val="28"/>
        </w:rPr>
        <w:t xml:space="preserve"> выставляется, если </w:t>
      </w:r>
      <w:proofErr w:type="gramStart"/>
      <w:r w:rsidR="00CC11BF" w:rsidRPr="00CC11B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CC11BF" w:rsidRPr="00CC11BF">
        <w:rPr>
          <w:rFonts w:ascii="Times New Roman" w:hAnsi="Times New Roman" w:cs="Times New Roman"/>
          <w:sz w:val="28"/>
          <w:szCs w:val="28"/>
        </w:rPr>
        <w:t>:</w:t>
      </w: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● самостоятельно определил цель работы;</w:t>
      </w: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● выбрал и подготовил для работы необходимое оборудование с</w:t>
      </w:r>
      <w:r w:rsidR="003678CD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помощью учителя;</w:t>
      </w: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● выполнил работу не менее чем на половину с безусловным</w:t>
      </w:r>
      <w:r w:rsidR="003678CD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соблюдением правил личной и общественной безопасности;</w:t>
      </w: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 xml:space="preserve">● </w:t>
      </w:r>
      <w:proofErr w:type="gramStart"/>
      <w:r w:rsidRPr="00CC11BF">
        <w:rPr>
          <w:rFonts w:ascii="Times New Roman" w:hAnsi="Times New Roman" w:cs="Times New Roman"/>
          <w:sz w:val="28"/>
          <w:szCs w:val="28"/>
        </w:rPr>
        <w:t>выполнил не менее одного требования</w:t>
      </w:r>
      <w:proofErr w:type="gramEnd"/>
      <w:r w:rsidRPr="00CC11BF">
        <w:rPr>
          <w:rFonts w:ascii="Times New Roman" w:hAnsi="Times New Roman" w:cs="Times New Roman"/>
          <w:sz w:val="28"/>
          <w:szCs w:val="28"/>
        </w:rPr>
        <w:t xml:space="preserve"> из числа остальных,</w:t>
      </w:r>
      <w:r w:rsidR="003678CD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соответствующих отметке «отлично».</w:t>
      </w:r>
    </w:p>
    <w:p w:rsidR="00CC11BF" w:rsidRPr="00CC11BF" w:rsidRDefault="003678CD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C11BF" w:rsidRPr="003678CD">
        <w:rPr>
          <w:rFonts w:ascii="Times New Roman" w:hAnsi="Times New Roman" w:cs="Times New Roman"/>
          <w:b/>
          <w:sz w:val="28"/>
          <w:szCs w:val="28"/>
        </w:rPr>
        <w:t>Отметка «неудовлетворительно» (3 балла)</w:t>
      </w:r>
      <w:r w:rsidR="00CC11BF" w:rsidRPr="00CC11BF">
        <w:rPr>
          <w:rFonts w:ascii="Times New Roman" w:hAnsi="Times New Roman" w:cs="Times New Roman"/>
          <w:sz w:val="28"/>
          <w:szCs w:val="28"/>
        </w:rPr>
        <w:t xml:space="preserve"> выставляется, если</w:t>
      </w: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обучающийся:</w:t>
      </w: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● не смог определить цель работы и подготовить необходимое</w:t>
      </w:r>
      <w:r w:rsidR="003678CD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оборудование самостоятельно;</w:t>
      </w:r>
    </w:p>
    <w:p w:rsidR="00CC11BF" w:rsidRPr="00CC11BF" w:rsidRDefault="00CC11BF" w:rsidP="00DC3C7B">
      <w:pPr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CC11BF">
        <w:rPr>
          <w:rFonts w:ascii="Times New Roman" w:hAnsi="Times New Roman" w:cs="Times New Roman"/>
          <w:sz w:val="28"/>
          <w:szCs w:val="28"/>
        </w:rPr>
        <w:t>● выполнил работу менее чем на половину, либо допустил однократное</w:t>
      </w:r>
      <w:r w:rsidR="003678CD">
        <w:rPr>
          <w:rFonts w:ascii="Times New Roman" w:hAnsi="Times New Roman" w:cs="Times New Roman"/>
          <w:sz w:val="28"/>
          <w:szCs w:val="28"/>
        </w:rPr>
        <w:t xml:space="preserve"> </w:t>
      </w:r>
      <w:r w:rsidRPr="00CC11BF">
        <w:rPr>
          <w:rFonts w:ascii="Times New Roman" w:hAnsi="Times New Roman" w:cs="Times New Roman"/>
          <w:sz w:val="28"/>
          <w:szCs w:val="28"/>
        </w:rPr>
        <w:t>нарушение правил безопасности.</w:t>
      </w:r>
    </w:p>
    <w:p w:rsidR="00CC11BF" w:rsidRPr="00CC11BF" w:rsidRDefault="00CC11BF" w:rsidP="003678CD">
      <w:pPr>
        <w:autoSpaceDE w:val="0"/>
        <w:autoSpaceDN w:val="0"/>
        <w:adjustRightInd w:val="0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1BF">
        <w:rPr>
          <w:rFonts w:ascii="Times New Roman" w:hAnsi="Times New Roman" w:cs="Times New Roman"/>
          <w:b/>
          <w:bCs/>
          <w:sz w:val="28"/>
          <w:szCs w:val="28"/>
        </w:rPr>
        <w:t>5. Виды ошибок и недочётов при выполнении работ</w:t>
      </w:r>
    </w:p>
    <w:p w:rsidR="00CC11BF" w:rsidRPr="004E4A67" w:rsidRDefault="00CC11BF" w:rsidP="00176946">
      <w:pPr>
        <w:autoSpaceDE w:val="0"/>
        <w:autoSpaceDN w:val="0"/>
        <w:adjustRightInd w:val="0"/>
        <w:ind w:right="45"/>
        <w:jc w:val="both"/>
        <w:rPr>
          <w:rFonts w:ascii="Times New Roman" w:hAnsi="Times New Roman" w:cs="Times New Roman"/>
          <w:sz w:val="28"/>
          <w:szCs w:val="28"/>
        </w:rPr>
      </w:pPr>
      <w:r w:rsidRPr="004E4A67">
        <w:rPr>
          <w:rFonts w:ascii="Times New Roman" w:hAnsi="Times New Roman" w:cs="Times New Roman"/>
          <w:sz w:val="28"/>
          <w:szCs w:val="28"/>
        </w:rPr>
        <w:t>Грубыми считаются ошибки в результатах выполнения работ (отдельных</w:t>
      </w:r>
      <w:r w:rsidR="003678CD" w:rsidRPr="004E4A67">
        <w:rPr>
          <w:rFonts w:ascii="Times New Roman" w:hAnsi="Times New Roman" w:cs="Times New Roman"/>
          <w:sz w:val="28"/>
          <w:szCs w:val="28"/>
        </w:rPr>
        <w:t xml:space="preserve"> </w:t>
      </w:r>
      <w:r w:rsidRPr="004E4A67">
        <w:rPr>
          <w:rFonts w:ascii="Times New Roman" w:hAnsi="Times New Roman" w:cs="Times New Roman"/>
          <w:sz w:val="28"/>
          <w:szCs w:val="28"/>
        </w:rPr>
        <w:t>заданий), обусловленные:</w:t>
      </w:r>
    </w:p>
    <w:p w:rsidR="00CC11BF" w:rsidRPr="004E4A67" w:rsidRDefault="00CC11BF" w:rsidP="00176946">
      <w:pPr>
        <w:autoSpaceDE w:val="0"/>
        <w:autoSpaceDN w:val="0"/>
        <w:adjustRightInd w:val="0"/>
        <w:ind w:right="45"/>
        <w:jc w:val="both"/>
        <w:rPr>
          <w:rFonts w:ascii="Times New Roman" w:hAnsi="Times New Roman" w:cs="Times New Roman"/>
          <w:sz w:val="28"/>
          <w:szCs w:val="28"/>
        </w:rPr>
      </w:pPr>
      <w:r w:rsidRPr="004E4A67">
        <w:rPr>
          <w:rFonts w:ascii="Times New Roman" w:hAnsi="Times New Roman" w:cs="Times New Roman"/>
          <w:sz w:val="28"/>
          <w:szCs w:val="28"/>
        </w:rPr>
        <w:t>● незнанием основных понятий, законов, правил, классификаций,</w:t>
      </w:r>
      <w:r w:rsidR="003678CD" w:rsidRPr="004E4A67">
        <w:rPr>
          <w:rFonts w:ascii="Times New Roman" w:hAnsi="Times New Roman" w:cs="Times New Roman"/>
          <w:sz w:val="28"/>
          <w:szCs w:val="28"/>
        </w:rPr>
        <w:t xml:space="preserve"> </w:t>
      </w:r>
      <w:r w:rsidRPr="004E4A67">
        <w:rPr>
          <w:rFonts w:ascii="Times New Roman" w:hAnsi="Times New Roman" w:cs="Times New Roman"/>
          <w:sz w:val="28"/>
          <w:szCs w:val="28"/>
        </w:rPr>
        <w:t>формул, единиц измерения величин;</w:t>
      </w:r>
    </w:p>
    <w:p w:rsidR="00CC11BF" w:rsidRPr="004E4A67" w:rsidRDefault="00CC11BF" w:rsidP="00176946">
      <w:pPr>
        <w:autoSpaceDE w:val="0"/>
        <w:autoSpaceDN w:val="0"/>
        <w:adjustRightInd w:val="0"/>
        <w:ind w:right="45"/>
        <w:jc w:val="both"/>
        <w:rPr>
          <w:rFonts w:ascii="Times New Roman" w:hAnsi="Times New Roman" w:cs="Times New Roman"/>
          <w:sz w:val="28"/>
          <w:szCs w:val="28"/>
        </w:rPr>
      </w:pPr>
      <w:r w:rsidRPr="004E4A67">
        <w:rPr>
          <w:rFonts w:ascii="Times New Roman" w:hAnsi="Times New Roman" w:cs="Times New Roman"/>
          <w:sz w:val="28"/>
          <w:szCs w:val="28"/>
        </w:rPr>
        <w:t>● незнанием алгоритмо</w:t>
      </w:r>
      <w:proofErr w:type="gramStart"/>
      <w:r w:rsidRPr="004E4A67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4E4A67">
        <w:rPr>
          <w:rFonts w:ascii="Times New Roman" w:hAnsi="Times New Roman" w:cs="Times New Roman"/>
          <w:sz w:val="28"/>
          <w:szCs w:val="28"/>
        </w:rPr>
        <w:t xml:space="preserve"> последовательности) решения типичных</w:t>
      </w:r>
      <w:r w:rsidR="003678CD" w:rsidRPr="004E4A67">
        <w:rPr>
          <w:rFonts w:ascii="Times New Roman" w:hAnsi="Times New Roman" w:cs="Times New Roman"/>
          <w:sz w:val="28"/>
          <w:szCs w:val="28"/>
        </w:rPr>
        <w:t xml:space="preserve"> </w:t>
      </w:r>
      <w:r w:rsidRPr="004E4A67">
        <w:rPr>
          <w:rFonts w:ascii="Times New Roman" w:hAnsi="Times New Roman" w:cs="Times New Roman"/>
          <w:sz w:val="28"/>
          <w:szCs w:val="28"/>
        </w:rPr>
        <w:t>учебных задач</w:t>
      </w:r>
    </w:p>
    <w:p w:rsidR="00CC11BF" w:rsidRPr="004E4A67" w:rsidRDefault="00CC11BF" w:rsidP="00176946">
      <w:pPr>
        <w:autoSpaceDE w:val="0"/>
        <w:autoSpaceDN w:val="0"/>
        <w:adjustRightInd w:val="0"/>
        <w:ind w:right="45"/>
        <w:jc w:val="both"/>
        <w:rPr>
          <w:rFonts w:ascii="Times New Roman" w:hAnsi="Times New Roman" w:cs="Times New Roman"/>
          <w:sz w:val="28"/>
          <w:szCs w:val="28"/>
        </w:rPr>
      </w:pPr>
      <w:r w:rsidRPr="004E4A67">
        <w:rPr>
          <w:rFonts w:ascii="Times New Roman" w:hAnsi="Times New Roman" w:cs="Times New Roman"/>
          <w:sz w:val="28"/>
          <w:szCs w:val="28"/>
        </w:rPr>
        <w:t>● неумением определить цель работы и не допускать отклонения от неё в</w:t>
      </w:r>
      <w:r w:rsidR="003678CD" w:rsidRPr="004E4A67">
        <w:rPr>
          <w:rFonts w:ascii="Times New Roman" w:hAnsi="Times New Roman" w:cs="Times New Roman"/>
          <w:sz w:val="28"/>
          <w:szCs w:val="28"/>
        </w:rPr>
        <w:t xml:space="preserve"> </w:t>
      </w:r>
      <w:r w:rsidRPr="004E4A67">
        <w:rPr>
          <w:rFonts w:ascii="Times New Roman" w:hAnsi="Times New Roman" w:cs="Times New Roman"/>
          <w:sz w:val="28"/>
          <w:szCs w:val="28"/>
        </w:rPr>
        <w:t>ходе выполнения работы;</w:t>
      </w:r>
    </w:p>
    <w:p w:rsidR="00CC11BF" w:rsidRPr="004E4A67" w:rsidRDefault="00CC11BF" w:rsidP="00176946">
      <w:pPr>
        <w:autoSpaceDE w:val="0"/>
        <w:autoSpaceDN w:val="0"/>
        <w:adjustRightInd w:val="0"/>
        <w:ind w:right="4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A67">
        <w:rPr>
          <w:rFonts w:ascii="Times New Roman" w:hAnsi="Times New Roman" w:cs="Times New Roman"/>
          <w:sz w:val="28"/>
          <w:szCs w:val="28"/>
        </w:rPr>
        <w:t>● некорректностью вывода (отсутствием логической связи между</w:t>
      </w:r>
      <w:r w:rsidR="003678CD" w:rsidRPr="004E4A67">
        <w:rPr>
          <w:rFonts w:ascii="Times New Roman" w:hAnsi="Times New Roman" w:cs="Times New Roman"/>
          <w:sz w:val="28"/>
          <w:szCs w:val="28"/>
        </w:rPr>
        <w:t xml:space="preserve"> </w:t>
      </w:r>
      <w:r w:rsidRPr="004E4A67">
        <w:rPr>
          <w:rFonts w:ascii="Times New Roman" w:hAnsi="Times New Roman" w:cs="Times New Roman"/>
          <w:sz w:val="28"/>
          <w:szCs w:val="28"/>
        </w:rPr>
        <w:t>исходными посылками и выводимых из них заключением);</w:t>
      </w:r>
      <w:proofErr w:type="gramEnd"/>
    </w:p>
    <w:p w:rsidR="00CC11BF" w:rsidRPr="004E4A67" w:rsidRDefault="00CC11BF" w:rsidP="00176946">
      <w:pPr>
        <w:autoSpaceDE w:val="0"/>
        <w:autoSpaceDN w:val="0"/>
        <w:adjustRightInd w:val="0"/>
        <w:ind w:right="45"/>
        <w:jc w:val="both"/>
        <w:rPr>
          <w:rFonts w:ascii="Times New Roman" w:hAnsi="Times New Roman" w:cs="Times New Roman"/>
          <w:sz w:val="28"/>
          <w:szCs w:val="28"/>
        </w:rPr>
      </w:pPr>
      <w:r w:rsidRPr="004E4A67">
        <w:rPr>
          <w:rFonts w:ascii="Times New Roman" w:hAnsi="Times New Roman" w:cs="Times New Roman"/>
          <w:sz w:val="28"/>
          <w:szCs w:val="28"/>
        </w:rPr>
        <w:t>● нарушением правил безопасности при выполнении работ.</w:t>
      </w:r>
    </w:p>
    <w:p w:rsidR="00CC11BF" w:rsidRPr="004E4A67" w:rsidRDefault="00CC11BF" w:rsidP="00DC3C7B">
      <w:pPr>
        <w:ind w:right="48"/>
        <w:jc w:val="both"/>
        <w:rPr>
          <w:rFonts w:ascii="Times New Roman" w:hAnsi="Times New Roman" w:cs="Times New Roman"/>
          <w:sz w:val="28"/>
          <w:szCs w:val="28"/>
        </w:rPr>
      </w:pPr>
    </w:p>
    <w:p w:rsidR="00CC11BF" w:rsidRPr="00CC11BF" w:rsidRDefault="00CC11BF" w:rsidP="00DC3C7B">
      <w:pPr>
        <w:ind w:right="48"/>
        <w:jc w:val="both"/>
        <w:rPr>
          <w:rFonts w:ascii="Times New Roman" w:hAnsi="Times New Roman" w:cs="Times New Roman"/>
          <w:sz w:val="28"/>
          <w:szCs w:val="28"/>
        </w:rPr>
      </w:pPr>
    </w:p>
    <w:sectPr w:rsidR="00CC11BF" w:rsidRPr="00CC11BF" w:rsidSect="00176946">
      <w:pgSz w:w="12240" w:h="15840"/>
      <w:pgMar w:top="1021" w:right="851" w:bottom="1021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776"/>
    <w:multiLevelType w:val="hybridMultilevel"/>
    <w:tmpl w:val="2B7C8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05769"/>
    <w:multiLevelType w:val="hybridMultilevel"/>
    <w:tmpl w:val="61AA4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E276D"/>
    <w:multiLevelType w:val="hybridMultilevel"/>
    <w:tmpl w:val="F528A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16D8B"/>
    <w:multiLevelType w:val="hybridMultilevel"/>
    <w:tmpl w:val="8C6A6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12424"/>
    <w:multiLevelType w:val="hybridMultilevel"/>
    <w:tmpl w:val="D080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A76E4F"/>
    <w:multiLevelType w:val="hybridMultilevel"/>
    <w:tmpl w:val="F7529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8D2C23"/>
    <w:multiLevelType w:val="hybridMultilevel"/>
    <w:tmpl w:val="F2D0D3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1BF"/>
    <w:rsid w:val="00103E7D"/>
    <w:rsid w:val="00176946"/>
    <w:rsid w:val="001A4094"/>
    <w:rsid w:val="002159E0"/>
    <w:rsid w:val="003678CD"/>
    <w:rsid w:val="004E4A67"/>
    <w:rsid w:val="0056780C"/>
    <w:rsid w:val="0058568B"/>
    <w:rsid w:val="00620E7C"/>
    <w:rsid w:val="006236A4"/>
    <w:rsid w:val="006A0FF8"/>
    <w:rsid w:val="006E0F84"/>
    <w:rsid w:val="007014A4"/>
    <w:rsid w:val="007038C4"/>
    <w:rsid w:val="007A58F4"/>
    <w:rsid w:val="007F51F5"/>
    <w:rsid w:val="00A42E9D"/>
    <w:rsid w:val="00A87341"/>
    <w:rsid w:val="00B04CDA"/>
    <w:rsid w:val="00B11227"/>
    <w:rsid w:val="00C12332"/>
    <w:rsid w:val="00CC11BF"/>
    <w:rsid w:val="00D3239D"/>
    <w:rsid w:val="00D82D9F"/>
    <w:rsid w:val="00DC3C7B"/>
    <w:rsid w:val="00E23E19"/>
    <w:rsid w:val="00E77CC5"/>
    <w:rsid w:val="00EF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F84"/>
    <w:pPr>
      <w:ind w:left="720"/>
      <w:contextualSpacing/>
    </w:pPr>
  </w:style>
  <w:style w:type="table" w:styleId="a4">
    <w:name w:val="Table Grid"/>
    <w:basedOn w:val="a1"/>
    <w:rsid w:val="0017694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9C9DA-9680-482D-A130-92C962A8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16</Pages>
  <Words>5978</Words>
  <Characters>34077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cp:lastPrinted>2014-05-15T11:24:00Z</cp:lastPrinted>
  <dcterms:created xsi:type="dcterms:W3CDTF">2014-03-10T04:01:00Z</dcterms:created>
  <dcterms:modified xsi:type="dcterms:W3CDTF">2014-05-15T11:28:00Z</dcterms:modified>
</cp:coreProperties>
</file>