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7" w:rsidRDefault="00FE2E87" w:rsidP="00FE2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E2E87" w:rsidRPr="00FE2E87" w:rsidRDefault="00FE2E87" w:rsidP="00FE2E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E87">
        <w:rPr>
          <w:rFonts w:ascii="Times New Roman" w:hAnsi="Times New Roman" w:cs="Times New Roman"/>
        </w:rPr>
        <w:t xml:space="preserve">к приказу комитета Администрации </w:t>
      </w:r>
    </w:p>
    <w:p w:rsidR="00FE2E87" w:rsidRPr="00FE2E87" w:rsidRDefault="00FE2E87" w:rsidP="00FE2E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E2E87">
        <w:rPr>
          <w:rFonts w:ascii="Times New Roman" w:hAnsi="Times New Roman" w:cs="Times New Roman"/>
        </w:rPr>
        <w:t>Змеиногорского</w:t>
      </w:r>
      <w:proofErr w:type="spellEnd"/>
      <w:r w:rsidRPr="00FE2E87">
        <w:rPr>
          <w:rFonts w:ascii="Times New Roman" w:hAnsi="Times New Roman" w:cs="Times New Roman"/>
        </w:rPr>
        <w:t xml:space="preserve"> района по образованию </w:t>
      </w:r>
    </w:p>
    <w:p w:rsidR="00FE6071" w:rsidRDefault="00FE2E87" w:rsidP="00FE2E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E87">
        <w:rPr>
          <w:rFonts w:ascii="Times New Roman" w:hAnsi="Times New Roman" w:cs="Times New Roman"/>
        </w:rPr>
        <w:t xml:space="preserve">и делам молодежи </w:t>
      </w:r>
      <w:r w:rsidR="00B96310">
        <w:rPr>
          <w:rFonts w:ascii="Times New Roman" w:hAnsi="Times New Roman" w:cs="Times New Roman"/>
        </w:rPr>
        <w:t>от 27.09.2021 № 286</w:t>
      </w:r>
      <w:r>
        <w:rPr>
          <w:rFonts w:ascii="Times New Roman" w:hAnsi="Times New Roman" w:cs="Times New Roman"/>
        </w:rPr>
        <w:t xml:space="preserve"> </w:t>
      </w:r>
    </w:p>
    <w:p w:rsidR="00FE2E87" w:rsidRDefault="00FE2E87" w:rsidP="00FE2E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E87" w:rsidRDefault="00FE2E87" w:rsidP="00FE2E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782A" w:rsidRDefault="00FE2E87" w:rsidP="00FE2E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15782A" w:rsidRDefault="0015782A" w:rsidP="001578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мероприятий, направленных на </w:t>
      </w:r>
      <w:r w:rsidR="00FE2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повышения качества образования,  </w:t>
      </w:r>
    </w:p>
    <w:p w:rsidR="0015782A" w:rsidRDefault="0015782A" w:rsidP="00FE2E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объективности  оценивания знаний  обучающихся в образовательных организаци</w:t>
      </w:r>
      <w:r w:rsidR="00B96310">
        <w:rPr>
          <w:rFonts w:ascii="Times New Roman" w:hAnsi="Times New Roman" w:cs="Times New Roman"/>
        </w:rPr>
        <w:t xml:space="preserve">ях </w:t>
      </w:r>
      <w:proofErr w:type="spellStart"/>
      <w:r w:rsidR="00B96310">
        <w:rPr>
          <w:rFonts w:ascii="Times New Roman" w:hAnsi="Times New Roman" w:cs="Times New Roman"/>
        </w:rPr>
        <w:t>Змеиногорского</w:t>
      </w:r>
      <w:proofErr w:type="spellEnd"/>
      <w:r w:rsidR="00B96310">
        <w:rPr>
          <w:rFonts w:ascii="Times New Roman" w:hAnsi="Times New Roman" w:cs="Times New Roman"/>
        </w:rPr>
        <w:t xml:space="preserve"> района на 2021-2022</w:t>
      </w:r>
      <w:r>
        <w:rPr>
          <w:rFonts w:ascii="Times New Roman" w:hAnsi="Times New Roman" w:cs="Times New Roman"/>
        </w:rPr>
        <w:t xml:space="preserve"> учебный год </w:t>
      </w:r>
    </w:p>
    <w:p w:rsidR="0015782A" w:rsidRPr="00FE2E87" w:rsidRDefault="0015782A" w:rsidP="00FE2E8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"/>
        <w:tblW w:w="9923" w:type="dxa"/>
        <w:tblInd w:w="108" w:type="dxa"/>
        <w:tblLook w:val="04A0"/>
      </w:tblPr>
      <w:tblGrid>
        <w:gridCol w:w="833"/>
        <w:gridCol w:w="2932"/>
        <w:gridCol w:w="1650"/>
        <w:gridCol w:w="1975"/>
        <w:gridCol w:w="2533"/>
      </w:tblGrid>
      <w:tr w:rsidR="00836425" w:rsidTr="00FE2E87">
        <w:tc>
          <w:tcPr>
            <w:tcW w:w="833" w:type="dxa"/>
          </w:tcPr>
          <w:p w:rsidR="002E1F56" w:rsidRPr="002E1F56" w:rsidRDefault="002E1F56" w:rsidP="00FE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E1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2" w:type="dxa"/>
          </w:tcPr>
          <w:p w:rsidR="002E1F56" w:rsidRPr="002E1F56" w:rsidRDefault="002E1F56" w:rsidP="002E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2E1F56" w:rsidRPr="002E1F56" w:rsidRDefault="002E1F56" w:rsidP="002E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5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75" w:type="dxa"/>
          </w:tcPr>
          <w:p w:rsidR="002E1F56" w:rsidRPr="002E1F56" w:rsidRDefault="002E1F56" w:rsidP="002E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33" w:type="dxa"/>
          </w:tcPr>
          <w:p w:rsidR="002E1F56" w:rsidRPr="002E1F56" w:rsidRDefault="002E1F56" w:rsidP="002E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F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B96310" w:rsidTr="00FE2E87">
        <w:tc>
          <w:tcPr>
            <w:tcW w:w="833" w:type="dxa"/>
          </w:tcPr>
          <w:p w:rsidR="00B96310" w:rsidRPr="002E1F56" w:rsidRDefault="00B96310" w:rsidP="00FE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результатов   оценочных процедур (ВПР)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  муниципалитета.</w:t>
            </w:r>
          </w:p>
        </w:tc>
        <w:tc>
          <w:tcPr>
            <w:tcW w:w="1650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75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Копылова Е.В. </w:t>
            </w:r>
          </w:p>
        </w:tc>
        <w:tc>
          <w:tcPr>
            <w:tcW w:w="2533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B96310" w:rsidTr="00FE2E87">
        <w:tc>
          <w:tcPr>
            <w:tcW w:w="833" w:type="dxa"/>
          </w:tcPr>
          <w:p w:rsidR="00B96310" w:rsidRDefault="00B96310" w:rsidP="00FE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ОО по вопросам:</w:t>
            </w:r>
          </w:p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результатов ВПР-2021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96310" w:rsidRP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10">
              <w:rPr>
                <w:rFonts w:ascii="Times New Roman" w:hAnsi="Times New Roman" w:cs="Times New Roman"/>
                <w:sz w:val="24"/>
                <w:szCs w:val="24"/>
              </w:rPr>
              <w:t>-подготовка педагогов, обучающихся к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6310">
              <w:rPr>
                <w:rFonts w:ascii="Times New Roman" w:hAnsi="Times New Roman" w:cs="Times New Roman"/>
                <w:sz w:val="24"/>
                <w:szCs w:val="24"/>
              </w:rPr>
              <w:t xml:space="preserve"> в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B96310">
              <w:rPr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ВПР- 2022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муниципальный координатор ВПР Копылова Е.В. </w:t>
            </w:r>
          </w:p>
        </w:tc>
        <w:tc>
          <w:tcPr>
            <w:tcW w:w="2533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  с руководителями ОО</w:t>
            </w:r>
          </w:p>
        </w:tc>
      </w:tr>
      <w:tr w:rsidR="00B96310" w:rsidTr="00FE2E87">
        <w:tc>
          <w:tcPr>
            <w:tcW w:w="833" w:type="dxa"/>
          </w:tcPr>
          <w:p w:rsidR="00B96310" w:rsidRDefault="00926A1B" w:rsidP="00FE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 повышения  качества образования  на основе результатов оценочных процедур (ВПР)</w:t>
            </w:r>
          </w:p>
        </w:tc>
        <w:tc>
          <w:tcPr>
            <w:tcW w:w="1650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сентября 2021г. </w:t>
            </w:r>
          </w:p>
        </w:tc>
        <w:tc>
          <w:tcPr>
            <w:tcW w:w="1975" w:type="dxa"/>
          </w:tcPr>
          <w:p w:rsidR="00B96310" w:rsidRPr="002E1F56" w:rsidRDefault="00B96310" w:rsidP="00B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Е.В., муниципальный координатор  ВПР</w:t>
            </w:r>
          </w:p>
        </w:tc>
        <w:tc>
          <w:tcPr>
            <w:tcW w:w="2533" w:type="dxa"/>
          </w:tcPr>
          <w:p w:rsidR="00926A1B" w:rsidRDefault="00926A1B" w:rsidP="00926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 план мероприятий, направленных на  повышения качества образования,  </w:t>
            </w:r>
          </w:p>
          <w:p w:rsidR="00926A1B" w:rsidRDefault="00926A1B" w:rsidP="00926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 объективности  оценивания знаний  обучающихся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2021-2022 учебный год </w:t>
            </w:r>
          </w:p>
          <w:p w:rsidR="00B96310" w:rsidRPr="002E1F56" w:rsidRDefault="00B96310" w:rsidP="00926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10" w:rsidRPr="002E1F56" w:rsidTr="00FE2E87">
        <w:tc>
          <w:tcPr>
            <w:tcW w:w="833" w:type="dxa"/>
          </w:tcPr>
          <w:p w:rsidR="00B96310" w:rsidRPr="002E1F56" w:rsidRDefault="00926A1B" w:rsidP="0092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плана  повышения  качества образования  на основе результатов оценочных процедур (ВПР)</w:t>
            </w:r>
          </w:p>
        </w:tc>
        <w:tc>
          <w:tcPr>
            <w:tcW w:w="1650" w:type="dxa"/>
          </w:tcPr>
          <w:p w:rsidR="00B96310" w:rsidRPr="002E1F56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 сентября</w:t>
            </w:r>
            <w:r w:rsidR="00B96310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</w:tc>
        <w:tc>
          <w:tcPr>
            <w:tcW w:w="1975" w:type="dxa"/>
          </w:tcPr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33" w:type="dxa"/>
          </w:tcPr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качества  образования  на основ</w:t>
            </w:r>
            <w:r w:rsidR="00926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оценочных процедур</w:t>
            </w:r>
          </w:p>
        </w:tc>
      </w:tr>
      <w:tr w:rsidR="00B96310" w:rsidRPr="002E1F56" w:rsidTr="00FE2E87">
        <w:tc>
          <w:tcPr>
            <w:tcW w:w="833" w:type="dxa"/>
          </w:tcPr>
          <w:p w:rsidR="00B96310" w:rsidRPr="002E1F56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932" w:type="dxa"/>
          </w:tcPr>
          <w:p w:rsidR="00B96310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 методических  объединений по вопросам:</w:t>
            </w:r>
          </w:p>
          <w:p w:rsidR="00B96310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результатов  ВПР;</w:t>
            </w:r>
          </w:p>
          <w:p w:rsidR="00B96310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профкомпетенций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 (анализ выявленных затруднений учителей, оказание им методической помощи)</w:t>
            </w:r>
          </w:p>
          <w:p w:rsidR="00926A1B" w:rsidRPr="002E1F56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-объективное оценивание  знаний обучающихся</w:t>
            </w:r>
          </w:p>
        </w:tc>
        <w:tc>
          <w:tcPr>
            <w:tcW w:w="1650" w:type="dxa"/>
          </w:tcPr>
          <w:p w:rsidR="00B96310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B9631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96310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1B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  <w:r w:rsidR="00B9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A1B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1B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1B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1B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1B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1B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26A1B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1975" w:type="dxa"/>
          </w:tcPr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Матвиенко  С.Г., руководители муниципальных  методических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2533" w:type="dxa"/>
          </w:tcPr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план  мероприятий, информация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проведения, размещенные на сайте МОУО  </w:t>
            </w:r>
          </w:p>
        </w:tc>
      </w:tr>
      <w:tr w:rsidR="00B96310" w:rsidRPr="002E1F56" w:rsidTr="00FE2E87">
        <w:tc>
          <w:tcPr>
            <w:tcW w:w="833" w:type="dxa"/>
          </w:tcPr>
          <w:p w:rsidR="00B96310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2" w:type="dxa"/>
          </w:tcPr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педагогов-предметников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A1B">
              <w:rPr>
                <w:rFonts w:ascii="Times New Roman" w:hAnsi="Times New Roman" w:cs="Times New Roman"/>
                <w:sz w:val="24"/>
                <w:szCs w:val="24"/>
              </w:rPr>
              <w:t>ебинарах</w:t>
            </w:r>
            <w:proofErr w:type="spellEnd"/>
            <w:r w:rsidR="00926A1B">
              <w:rPr>
                <w:rFonts w:ascii="Times New Roman" w:hAnsi="Times New Roman" w:cs="Times New Roman"/>
                <w:sz w:val="24"/>
                <w:szCs w:val="24"/>
              </w:rPr>
              <w:t>, консультациях  АИРО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повышения качества  общего образования и подготовки к ВПР</w:t>
            </w:r>
          </w:p>
        </w:tc>
        <w:tc>
          <w:tcPr>
            <w:tcW w:w="1650" w:type="dxa"/>
          </w:tcPr>
          <w:p w:rsidR="00B96310" w:rsidRPr="002E1F56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АИРО на 2021-2022</w:t>
            </w:r>
            <w:r w:rsidR="00B9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3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96310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975" w:type="dxa"/>
          </w:tcPr>
          <w:p w:rsidR="00B96310" w:rsidRPr="002E1F56" w:rsidRDefault="00B9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 С.Г., Копылова Е. В., руководители ОО</w:t>
            </w:r>
          </w:p>
        </w:tc>
        <w:tc>
          <w:tcPr>
            <w:tcW w:w="2533" w:type="dxa"/>
          </w:tcPr>
          <w:p w:rsidR="00B96310" w:rsidRPr="002E1F56" w:rsidRDefault="0092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повышения квалификации педагогов-предметников 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883487" w:rsidRPr="00883487" w:rsidRDefault="00883487" w:rsidP="00B4668F">
            <w:pPr>
              <w:pStyle w:val="21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Организация  обучения  общественных наблюдателей:</w:t>
            </w:r>
          </w:p>
          <w:p w:rsidR="00883487" w:rsidRPr="00883487" w:rsidRDefault="00883487" w:rsidP="00B4668F">
            <w:pPr>
              <w:pStyle w:val="21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А) на муниципальном уровне</w:t>
            </w:r>
          </w:p>
          <w:p w:rsidR="00883487" w:rsidRPr="00883487" w:rsidRDefault="00883487" w:rsidP="00B4668F">
            <w:pPr>
              <w:pStyle w:val="21"/>
              <w:shd w:val="clear" w:color="auto" w:fill="auto"/>
              <w:spacing w:before="0" w:after="0" w:line="293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Б) через портал «Цифровое образование Алтайского края»</w:t>
            </w:r>
          </w:p>
        </w:tc>
        <w:tc>
          <w:tcPr>
            <w:tcW w:w="1650" w:type="dxa"/>
          </w:tcPr>
          <w:p w:rsidR="00883487" w:rsidRPr="00883487" w:rsidRDefault="00883487" w:rsidP="00B4668F">
            <w:pPr>
              <w:pStyle w:val="21"/>
              <w:shd w:val="clear" w:color="auto" w:fill="auto"/>
              <w:spacing w:before="0" w:after="0"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март-апрель 20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1975" w:type="dxa"/>
          </w:tcPr>
          <w:p w:rsidR="00883487" w:rsidRPr="00883487" w:rsidRDefault="00883487" w:rsidP="00B4668F">
            <w:pPr>
              <w:pStyle w:val="2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883487" w:rsidRPr="00883487" w:rsidRDefault="00883487" w:rsidP="00B4668F">
            <w:pPr>
              <w:pStyle w:val="2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33" w:type="dxa"/>
          </w:tcPr>
          <w:p w:rsidR="00883487" w:rsidRPr="00883487" w:rsidRDefault="00883487" w:rsidP="00B4668F">
            <w:pPr>
              <w:pStyle w:val="21"/>
              <w:shd w:val="clear" w:color="auto" w:fill="auto"/>
              <w:spacing w:before="0" w:after="0" w:line="293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Список общественных на</w:t>
            </w:r>
            <w:r w:rsidRPr="008834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блюдателей, прошедших обучение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+ сертификаты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 совещаниях по вопросам подготовки и проведения ВПР в муниципалитетах</w:t>
            </w: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края 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 Копылова Е.В.  руководители  ОО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селекторных совещаний 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ОО района  по вопросам подготовки и проведения ВПР (направление в ОО информации с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края, АКИАЦ, АКИПКРО)</w:t>
            </w: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года.  </w:t>
            </w:r>
          </w:p>
        </w:tc>
        <w:tc>
          <w:tcPr>
            <w:tcW w:w="1975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Е.В.  Матвиенко С.Г.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Статьи, новости  на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края, АКИАЦ, АИРО. 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учредительного контроля  по вопросу организации  внутренней оценки  качества образования  </w:t>
            </w: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УК МОУО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75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УК  на 2021-222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год,  информация  о результатах проведения, размещенная на сайте МОУО 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нормативных локальных актов, регламентирующих проведение ВПР  в 2021-2022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мероприятий:</w:t>
            </w:r>
          </w:p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-присутствие общественных наблюдателей во время проведения  ВПР, проверки работ  по ВПР;</w:t>
            </w:r>
          </w:p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 проверке работ учителей, преподающих в других классах/школах;</w:t>
            </w:r>
          </w:p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введение практики выборочной перепроверки работ  ВПР;</w:t>
            </w:r>
          </w:p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01.03. 2022г. </w:t>
            </w:r>
          </w:p>
        </w:tc>
        <w:tc>
          <w:tcPr>
            <w:tcW w:w="1975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локальные акты  ОО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2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на сайте МОУО </w:t>
            </w: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2022г. </w:t>
            </w:r>
          </w:p>
        </w:tc>
        <w:tc>
          <w:tcPr>
            <w:tcW w:w="1975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на сайте МОУО с актуальной информацией о ВПР в 2022г. 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2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 о целях, порядке  проведения ВПР  и участие в них обучающихся.</w:t>
            </w: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Декабрь-апрель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75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Копылова Е.В. 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родительских собраний,  информация об итогах   их проведения, размещенные на сайте МОУО, ОО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пробных проверочных работ </w:t>
            </w:r>
          </w:p>
        </w:tc>
        <w:tc>
          <w:tcPr>
            <w:tcW w:w="1650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   ОО</w:t>
            </w:r>
          </w:p>
        </w:tc>
        <w:tc>
          <w:tcPr>
            <w:tcW w:w="1975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33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ОО сроков  и  порядка  проведения ВПР</w:t>
            </w: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2021 г. </w:t>
            </w:r>
          </w:p>
        </w:tc>
        <w:tc>
          <w:tcPr>
            <w:tcW w:w="1975" w:type="dxa"/>
          </w:tcPr>
          <w:p w:rsidR="00883487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Е.В.  Руководители ОО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посещения ВПР в ОО  специалистами комитета,  своевременное направление информации на ФИС ОКО</w:t>
            </w:r>
          </w:p>
        </w:tc>
      </w:tr>
      <w:tr w:rsidR="00883487" w:rsidRPr="002E1F56" w:rsidTr="00FE2E87">
        <w:tc>
          <w:tcPr>
            <w:tcW w:w="8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2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«горячей линии»   в муниципалитете по вопросам подготовки и проведения ВПР, участия в них обучающихся. </w:t>
            </w:r>
          </w:p>
        </w:tc>
        <w:tc>
          <w:tcPr>
            <w:tcW w:w="1650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2022 года </w:t>
            </w:r>
          </w:p>
        </w:tc>
        <w:tc>
          <w:tcPr>
            <w:tcW w:w="1975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Копылова Е.В. </w:t>
            </w:r>
          </w:p>
        </w:tc>
        <w:tc>
          <w:tcPr>
            <w:tcW w:w="2533" w:type="dxa"/>
          </w:tcPr>
          <w:p w:rsidR="00883487" w:rsidRPr="002E1F56" w:rsidRDefault="0088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F56" w:rsidRPr="002E1F56" w:rsidRDefault="002E1F56">
      <w:pPr>
        <w:rPr>
          <w:rFonts w:ascii="Times New Roman" w:hAnsi="Times New Roman" w:cs="Times New Roman"/>
          <w:sz w:val="28"/>
          <w:szCs w:val="28"/>
        </w:rPr>
      </w:pPr>
    </w:p>
    <w:p w:rsidR="00401089" w:rsidRPr="00401089" w:rsidRDefault="00401089">
      <w:pPr>
        <w:rPr>
          <w:rFonts w:ascii="Times New Roman" w:hAnsi="Times New Roman" w:cs="Times New Roman"/>
          <w:sz w:val="28"/>
          <w:szCs w:val="28"/>
        </w:rPr>
      </w:pPr>
    </w:p>
    <w:p w:rsidR="00401089" w:rsidRDefault="00401089"/>
    <w:sectPr w:rsidR="00401089" w:rsidSect="004010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89"/>
    <w:rsid w:val="000E4B08"/>
    <w:rsid w:val="000E7CFF"/>
    <w:rsid w:val="0015782A"/>
    <w:rsid w:val="00183077"/>
    <w:rsid w:val="0022324C"/>
    <w:rsid w:val="002E1F56"/>
    <w:rsid w:val="003F7A7D"/>
    <w:rsid w:val="00401089"/>
    <w:rsid w:val="00407D21"/>
    <w:rsid w:val="004C41AB"/>
    <w:rsid w:val="006B0F0F"/>
    <w:rsid w:val="006B561B"/>
    <w:rsid w:val="00782B3C"/>
    <w:rsid w:val="007D4B23"/>
    <w:rsid w:val="00836425"/>
    <w:rsid w:val="00883487"/>
    <w:rsid w:val="00926A1B"/>
    <w:rsid w:val="009C68B9"/>
    <w:rsid w:val="00A36EC6"/>
    <w:rsid w:val="00B96310"/>
    <w:rsid w:val="00BF35DD"/>
    <w:rsid w:val="00E300DB"/>
    <w:rsid w:val="00E431F8"/>
    <w:rsid w:val="00E50C45"/>
    <w:rsid w:val="00FE2E87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table" w:styleId="af">
    <w:name w:val="Table Grid"/>
    <w:basedOn w:val="a1"/>
    <w:uiPriority w:val="59"/>
    <w:rsid w:val="002E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1"/>
    <w:rsid w:val="00883487"/>
    <w:rPr>
      <w:spacing w:val="1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883487"/>
    <w:pPr>
      <w:widowControl w:val="0"/>
      <w:shd w:val="clear" w:color="auto" w:fill="FFFFFF"/>
      <w:spacing w:before="300" w:after="540" w:line="240" w:lineRule="exact"/>
      <w:ind w:hanging="720"/>
      <w:jc w:val="right"/>
    </w:pPr>
    <w:rPr>
      <w:spacing w:val="1"/>
      <w:sz w:val="23"/>
      <w:szCs w:val="23"/>
    </w:rPr>
  </w:style>
  <w:style w:type="character" w:customStyle="1" w:styleId="12">
    <w:name w:val="Основной текст1"/>
    <w:basedOn w:val="af0"/>
    <w:rsid w:val="0088348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2018-10-03T05:48:00Z</dcterms:created>
  <dcterms:modified xsi:type="dcterms:W3CDTF">2021-09-29T03:08:00Z</dcterms:modified>
</cp:coreProperties>
</file>